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A0" w:rsidRPr="001F539D" w:rsidRDefault="00F264A0">
      <w:pPr>
        <w:rPr>
          <w:rFonts w:ascii="Times New Roman" w:hAnsi="Times New Roman" w:cs="Times New Roman"/>
          <w:sz w:val="20"/>
          <w:szCs w:val="20"/>
        </w:rPr>
      </w:pPr>
    </w:p>
    <w:p w:rsidR="009B46E9" w:rsidRDefault="009B46E9">
      <w:pPr>
        <w:rPr>
          <w:rFonts w:ascii="Times New Roman" w:hAnsi="Times New Roman" w:cs="Times New Roman"/>
          <w:sz w:val="20"/>
          <w:szCs w:val="20"/>
        </w:rPr>
      </w:pPr>
    </w:p>
    <w:p w:rsidR="00A478F5" w:rsidRPr="00495381" w:rsidRDefault="00A478F5" w:rsidP="00A478F5">
      <w:pPr>
        <w:jc w:val="center"/>
        <w:rPr>
          <w:sz w:val="48"/>
          <w:szCs w:val="48"/>
        </w:rPr>
      </w:pPr>
    </w:p>
    <w:p w:rsidR="00A478F5" w:rsidRPr="00495381" w:rsidRDefault="00A478F5" w:rsidP="00A478F5">
      <w:pPr>
        <w:rPr>
          <w:sz w:val="48"/>
          <w:szCs w:val="48"/>
        </w:rPr>
      </w:pPr>
    </w:p>
    <w:p w:rsidR="00A478F5" w:rsidRPr="00495381" w:rsidRDefault="00A478F5" w:rsidP="00A478F5">
      <w:pPr>
        <w:jc w:val="center"/>
        <w:rPr>
          <w:rFonts w:ascii="Franklin Gothic Medium Cond" w:hAnsi="Franklin Gothic Medium Cond"/>
          <w:sz w:val="48"/>
          <w:szCs w:val="48"/>
        </w:rPr>
      </w:pPr>
      <w:r w:rsidRPr="00495381">
        <w:rPr>
          <w:rFonts w:ascii="Franklin Gothic Medium Cond" w:hAnsi="Franklin Gothic Medium Cond"/>
          <w:sz w:val="48"/>
          <w:szCs w:val="48"/>
        </w:rPr>
        <w:t>2018 YKS</w:t>
      </w:r>
    </w:p>
    <w:p w:rsidR="00A478F5" w:rsidRPr="00495381" w:rsidRDefault="00A478F5" w:rsidP="00A478F5">
      <w:pPr>
        <w:jc w:val="center"/>
        <w:rPr>
          <w:rFonts w:ascii="Franklin Gothic Medium Cond" w:hAnsi="Franklin Gothic Medium Cond"/>
          <w:sz w:val="48"/>
          <w:szCs w:val="48"/>
        </w:rPr>
      </w:pPr>
      <w:r w:rsidRPr="00495381">
        <w:rPr>
          <w:rFonts w:ascii="Franklin Gothic Medium Cond" w:hAnsi="Franklin Gothic Medium Cond"/>
          <w:sz w:val="48"/>
          <w:szCs w:val="48"/>
        </w:rPr>
        <w:t>EN GÜNCEL BİLGİLER VE PUAN TÜRLERİNE GÖRE ÖN LİSANS-LİSANS PROGRAMLARI</w:t>
      </w:r>
    </w:p>
    <w:p w:rsidR="00A478F5" w:rsidRPr="00495381" w:rsidRDefault="00A478F5" w:rsidP="00A478F5">
      <w:pPr>
        <w:jc w:val="center"/>
        <w:rPr>
          <w:rFonts w:ascii="Franklin Gothic Medium Cond" w:hAnsi="Franklin Gothic Medium Cond"/>
          <w:sz w:val="48"/>
          <w:szCs w:val="48"/>
        </w:rPr>
      </w:pPr>
    </w:p>
    <w:p w:rsidR="00A478F5" w:rsidRPr="00495381" w:rsidRDefault="00A478F5" w:rsidP="00A478F5">
      <w:pPr>
        <w:jc w:val="center"/>
        <w:rPr>
          <w:rFonts w:ascii="Franklin Gothic Medium Cond" w:hAnsi="Franklin Gothic Medium Cond"/>
          <w:sz w:val="48"/>
          <w:szCs w:val="48"/>
        </w:rPr>
      </w:pPr>
    </w:p>
    <w:p w:rsidR="00A478F5" w:rsidRPr="00495381" w:rsidRDefault="00A478F5" w:rsidP="00A478F5">
      <w:pPr>
        <w:jc w:val="center"/>
        <w:rPr>
          <w:rFonts w:ascii="Franklin Gothic Medium Cond" w:hAnsi="Franklin Gothic Medium Cond"/>
          <w:sz w:val="48"/>
          <w:szCs w:val="48"/>
        </w:rPr>
      </w:pPr>
    </w:p>
    <w:p w:rsidR="00A478F5" w:rsidRPr="00495381" w:rsidRDefault="00C67292" w:rsidP="00A478F5">
      <w:pPr>
        <w:jc w:val="center"/>
        <w:rPr>
          <w:rFonts w:ascii="Franklin Gothic Medium Cond" w:hAnsi="Franklin Gothic Medium Cond"/>
          <w:sz w:val="48"/>
          <w:szCs w:val="48"/>
        </w:rPr>
      </w:pPr>
      <w:r>
        <w:rPr>
          <w:rFonts w:ascii="Franklin Gothic Medium Cond" w:hAnsi="Franklin Gothic Medium Cond"/>
          <w:sz w:val="48"/>
          <w:szCs w:val="48"/>
        </w:rPr>
        <w:t>Fahri ÇAKMAK</w:t>
      </w:r>
    </w:p>
    <w:p w:rsidR="00A478F5" w:rsidRPr="00495381" w:rsidRDefault="00C67292" w:rsidP="00A478F5">
      <w:pPr>
        <w:jc w:val="center"/>
        <w:rPr>
          <w:rFonts w:ascii="Franklin Gothic Medium Cond" w:hAnsi="Franklin Gothic Medium Cond"/>
          <w:sz w:val="48"/>
          <w:szCs w:val="48"/>
        </w:rPr>
      </w:pPr>
      <w:r>
        <w:rPr>
          <w:rFonts w:ascii="Franklin Gothic Medium Cond" w:hAnsi="Franklin Gothic Medium Cond"/>
          <w:sz w:val="48"/>
          <w:szCs w:val="48"/>
        </w:rPr>
        <w:t xml:space="preserve">Hacı Mehmet Sabancı </w:t>
      </w:r>
      <w:r w:rsidR="00A478F5" w:rsidRPr="00495381">
        <w:rPr>
          <w:rFonts w:ascii="Franklin Gothic Medium Cond" w:hAnsi="Franklin Gothic Medium Cond"/>
          <w:sz w:val="48"/>
          <w:szCs w:val="48"/>
        </w:rPr>
        <w:t>Anadolu Lisesi</w:t>
      </w:r>
    </w:p>
    <w:p w:rsidR="00A478F5" w:rsidRPr="00495381" w:rsidRDefault="00A478F5" w:rsidP="00A478F5">
      <w:pPr>
        <w:jc w:val="center"/>
        <w:rPr>
          <w:rFonts w:ascii="Franklin Gothic Medium Cond" w:hAnsi="Franklin Gothic Medium Cond"/>
          <w:sz w:val="48"/>
          <w:szCs w:val="48"/>
        </w:rPr>
      </w:pPr>
      <w:r w:rsidRPr="00495381">
        <w:rPr>
          <w:rFonts w:ascii="Franklin Gothic Medium Cond" w:hAnsi="Franklin Gothic Medium Cond"/>
          <w:sz w:val="48"/>
          <w:szCs w:val="48"/>
        </w:rPr>
        <w:t xml:space="preserve">Okul </w:t>
      </w:r>
      <w:proofErr w:type="spellStart"/>
      <w:r w:rsidRPr="00495381">
        <w:rPr>
          <w:rFonts w:ascii="Franklin Gothic Medium Cond" w:hAnsi="Franklin Gothic Medium Cond"/>
          <w:sz w:val="48"/>
          <w:szCs w:val="48"/>
        </w:rPr>
        <w:t>Psk</w:t>
      </w:r>
      <w:proofErr w:type="spellEnd"/>
      <w:r w:rsidRPr="00495381">
        <w:rPr>
          <w:rFonts w:ascii="Franklin Gothic Medium Cond" w:hAnsi="Franklin Gothic Medium Cond"/>
          <w:sz w:val="48"/>
          <w:szCs w:val="48"/>
        </w:rPr>
        <w:t xml:space="preserve">. </w:t>
      </w:r>
      <w:proofErr w:type="gramStart"/>
      <w:r w:rsidRPr="00495381">
        <w:rPr>
          <w:rFonts w:ascii="Franklin Gothic Medium Cond" w:hAnsi="Franklin Gothic Medium Cond"/>
          <w:sz w:val="48"/>
          <w:szCs w:val="48"/>
        </w:rPr>
        <w:t>Dan</w:t>
      </w:r>
      <w:proofErr w:type="gramEnd"/>
      <w:r w:rsidRPr="00495381">
        <w:rPr>
          <w:rFonts w:ascii="Franklin Gothic Medium Cond" w:hAnsi="Franklin Gothic Medium Cond"/>
          <w:sz w:val="48"/>
          <w:szCs w:val="48"/>
        </w:rPr>
        <w:t xml:space="preserve">. </w:t>
      </w:r>
      <w:proofErr w:type="gramStart"/>
      <w:r w:rsidRPr="00495381">
        <w:rPr>
          <w:rFonts w:ascii="Franklin Gothic Medium Cond" w:hAnsi="Franklin Gothic Medium Cond"/>
          <w:sz w:val="48"/>
          <w:szCs w:val="48"/>
        </w:rPr>
        <w:t>ve</w:t>
      </w:r>
      <w:proofErr w:type="gramEnd"/>
      <w:r w:rsidRPr="00495381">
        <w:rPr>
          <w:rFonts w:ascii="Franklin Gothic Medium Cond" w:hAnsi="Franklin Gothic Medium Cond"/>
          <w:sz w:val="48"/>
          <w:szCs w:val="48"/>
        </w:rPr>
        <w:t xml:space="preserve"> Rehber Öğretmeni</w:t>
      </w: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7D6288" w:rsidRDefault="007D6288">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Pr="001F539D" w:rsidRDefault="00A478F5">
      <w:pPr>
        <w:rPr>
          <w:rFonts w:ascii="Times New Roman" w:hAnsi="Times New Roman" w:cs="Times New Roman"/>
          <w:sz w:val="20"/>
          <w:szCs w:val="20"/>
        </w:rPr>
      </w:pPr>
    </w:p>
    <w:p w:rsidR="009B46E9" w:rsidRPr="001F539D" w:rsidRDefault="009B46E9" w:rsidP="009B46E9">
      <w:pPr>
        <w:jc w:val="center"/>
        <w:rPr>
          <w:rFonts w:ascii="Times New Roman" w:hAnsi="Times New Roman" w:cs="Times New Roman"/>
          <w:b/>
          <w:sz w:val="20"/>
          <w:szCs w:val="20"/>
        </w:rPr>
      </w:pPr>
      <w:r w:rsidRPr="001F539D">
        <w:rPr>
          <w:rFonts w:ascii="Times New Roman" w:hAnsi="Times New Roman" w:cs="Times New Roman"/>
          <w:b/>
          <w:sz w:val="20"/>
          <w:szCs w:val="20"/>
        </w:rPr>
        <w:lastRenderedPageBreak/>
        <w:t>YKS (YÜKSEK ÖĞRETİM KURUMLARI SINAVI)</w:t>
      </w:r>
    </w:p>
    <w:p w:rsidR="009B46E9" w:rsidRPr="001F539D" w:rsidRDefault="009B46E9" w:rsidP="001F539D">
      <w:pPr>
        <w:ind w:firstLine="708"/>
        <w:jc w:val="both"/>
        <w:rPr>
          <w:rFonts w:ascii="Times New Roman" w:hAnsi="Times New Roman" w:cs="Times New Roman"/>
          <w:sz w:val="20"/>
          <w:szCs w:val="20"/>
        </w:rPr>
      </w:pPr>
      <w:r w:rsidRPr="001F539D">
        <w:rPr>
          <w:rFonts w:ascii="Times New Roman" w:hAnsi="Times New Roman" w:cs="Times New Roman"/>
          <w:sz w:val="20"/>
          <w:szCs w:val="20"/>
        </w:rPr>
        <w:t xml:space="preserve">Üniversiteler girişte yeni sınav sistemi olan YKS 23 Haziran-24 Haziran 2017 tarihleri arasında gerçekleştirilecek. Buna göre aday 23 Haziran Cumartesi günü saat </w:t>
      </w:r>
      <w:proofErr w:type="gramStart"/>
      <w:r w:rsidRPr="001F539D">
        <w:rPr>
          <w:rFonts w:ascii="Times New Roman" w:hAnsi="Times New Roman" w:cs="Times New Roman"/>
          <w:sz w:val="20"/>
          <w:szCs w:val="20"/>
        </w:rPr>
        <w:t>10:00’da</w:t>
      </w:r>
      <w:proofErr w:type="gramEnd"/>
      <w:r w:rsidRPr="001F539D">
        <w:rPr>
          <w:rFonts w:ascii="Times New Roman" w:hAnsi="Times New Roman" w:cs="Times New Roman"/>
          <w:sz w:val="20"/>
          <w:szCs w:val="20"/>
        </w:rPr>
        <w:t xml:space="preserve"> 120 sorudan oluşan Temel Yeterlilik Testi (TYT) ne girecek. Adaya 120 için 135 dakika (2 saat 15 dakika) süre verilecek. Bu 120 sorunun içeriğini 40 soru Türkçe, 40 soru Matematik, 20 soru Sosyal Bilimler, 20 soru Fen Bilimleri oluşturuyor. Pazar günü ise alan yeterlilik sınavlarına girilecek. Pazar günü saat </w:t>
      </w:r>
      <w:proofErr w:type="gramStart"/>
      <w:r w:rsidRPr="001F539D">
        <w:rPr>
          <w:rFonts w:ascii="Times New Roman" w:hAnsi="Times New Roman" w:cs="Times New Roman"/>
          <w:sz w:val="20"/>
          <w:szCs w:val="20"/>
        </w:rPr>
        <w:t>10:00’da</w:t>
      </w:r>
      <w:proofErr w:type="gramEnd"/>
      <w:r w:rsidRPr="001F539D">
        <w:rPr>
          <w:rFonts w:ascii="Times New Roman" w:hAnsi="Times New Roman" w:cs="Times New Roman"/>
          <w:sz w:val="20"/>
          <w:szCs w:val="20"/>
        </w:rPr>
        <w:t xml:space="preserve"> adaya tek kitapçık halinde Türk Dili ve Edebiyatı-Sosyal Bilimler-1, Matematik, Fen Bilimleri ve Sosyal Bilimler-2 testlerinden istediğini çözecek. Her testin 40’ar sorudan oluştuğu bu sınav içinse 160 soru için adaya toplamda 180 dakika (3 saat) süre verilecek.</w:t>
      </w:r>
    </w:p>
    <w:p w:rsidR="009B46E9" w:rsidRPr="001F539D" w:rsidRDefault="009B46E9" w:rsidP="009B46E9">
      <w:pPr>
        <w:jc w:val="both"/>
        <w:rPr>
          <w:rFonts w:ascii="Times New Roman" w:hAnsi="Times New Roman" w:cs="Times New Roman"/>
          <w:sz w:val="20"/>
          <w:szCs w:val="20"/>
        </w:rPr>
      </w:pPr>
      <w:r w:rsidRPr="001F539D">
        <w:rPr>
          <w:rFonts w:ascii="Times New Roman" w:hAnsi="Times New Roman" w:cs="Times New Roman"/>
          <w:sz w:val="20"/>
          <w:szCs w:val="20"/>
        </w:rPr>
        <w:t>• Adayın Eşit Ağırlık Puan türünü oluşturması için TYT dışında Pazar günü yapılacak sınavda Türk Dili ve Edebiyatı-Sosyal Bilimler-1 ile Matematik testlerini çözmesi gerekiyor.</w:t>
      </w:r>
    </w:p>
    <w:p w:rsidR="009B46E9" w:rsidRPr="001F539D" w:rsidRDefault="009B46E9" w:rsidP="009B46E9">
      <w:pPr>
        <w:jc w:val="both"/>
        <w:rPr>
          <w:rFonts w:ascii="Times New Roman" w:hAnsi="Times New Roman" w:cs="Times New Roman"/>
          <w:sz w:val="20"/>
          <w:szCs w:val="20"/>
        </w:rPr>
      </w:pPr>
      <w:r w:rsidRPr="001F539D">
        <w:rPr>
          <w:rFonts w:ascii="Times New Roman" w:hAnsi="Times New Roman" w:cs="Times New Roman"/>
          <w:sz w:val="20"/>
          <w:szCs w:val="20"/>
        </w:rPr>
        <w:t>• Adayın Sözel puan türünü oluşturması için TYT dışında Pazar günü yapılacak sınavda Türk Dili ve Edebiyatı-Sosyal Bilimler-1 ile Sosyal Bilimler-2 testlerini çözmesi gerekiyor.</w:t>
      </w:r>
    </w:p>
    <w:p w:rsidR="009B46E9" w:rsidRPr="001F539D" w:rsidRDefault="009B46E9" w:rsidP="009B46E9">
      <w:pPr>
        <w:jc w:val="both"/>
        <w:rPr>
          <w:rFonts w:ascii="Times New Roman" w:hAnsi="Times New Roman" w:cs="Times New Roman"/>
          <w:sz w:val="20"/>
          <w:szCs w:val="20"/>
        </w:rPr>
      </w:pPr>
      <w:r w:rsidRPr="001F539D">
        <w:rPr>
          <w:rFonts w:ascii="Times New Roman" w:hAnsi="Times New Roman" w:cs="Times New Roman"/>
          <w:sz w:val="20"/>
          <w:szCs w:val="20"/>
        </w:rPr>
        <w:t>• Adayın Sayısal puan türünü oluşturması için TYT dışında Pazar günü yapılacak sınavda Matematik ile Fen Bilimleri testlerini çözmesi gerekiyor.</w:t>
      </w:r>
    </w:p>
    <w:p w:rsidR="009B46E9" w:rsidRPr="001F539D" w:rsidRDefault="009B46E9" w:rsidP="009B46E9">
      <w:pPr>
        <w:jc w:val="both"/>
        <w:rPr>
          <w:rFonts w:ascii="Times New Roman" w:hAnsi="Times New Roman" w:cs="Times New Roman"/>
          <w:sz w:val="20"/>
          <w:szCs w:val="20"/>
        </w:rPr>
      </w:pPr>
      <w:r w:rsidRPr="001F539D">
        <w:rPr>
          <w:rFonts w:ascii="Times New Roman" w:hAnsi="Times New Roman" w:cs="Times New Roman"/>
          <w:sz w:val="20"/>
          <w:szCs w:val="20"/>
        </w:rPr>
        <w:t xml:space="preserve">• Adayın Dil puan türünü oluşturması için TYT dışında Pazar günü yapılacak sınavda (öğleden sonra </w:t>
      </w:r>
      <w:proofErr w:type="gramStart"/>
      <w:r w:rsidRPr="001F539D">
        <w:rPr>
          <w:rFonts w:ascii="Times New Roman" w:hAnsi="Times New Roman" w:cs="Times New Roman"/>
          <w:sz w:val="20"/>
          <w:szCs w:val="20"/>
        </w:rPr>
        <w:t>14:00’da</w:t>
      </w:r>
      <w:proofErr w:type="gramEnd"/>
      <w:r w:rsidRPr="001F539D">
        <w:rPr>
          <w:rFonts w:ascii="Times New Roman" w:hAnsi="Times New Roman" w:cs="Times New Roman"/>
          <w:sz w:val="20"/>
          <w:szCs w:val="20"/>
        </w:rPr>
        <w:t>) Yabancı Dil testini çözmesi gerekiyor.</w:t>
      </w:r>
    </w:p>
    <w:p w:rsidR="009B46E9" w:rsidRPr="001F539D" w:rsidRDefault="009B46E9" w:rsidP="009B46E9">
      <w:pPr>
        <w:jc w:val="center"/>
        <w:rPr>
          <w:rFonts w:ascii="Times New Roman" w:hAnsi="Times New Roman" w:cs="Times New Roman"/>
          <w:sz w:val="20"/>
          <w:szCs w:val="20"/>
        </w:rPr>
      </w:pPr>
    </w:p>
    <w:p w:rsidR="009B46E9" w:rsidRPr="001F539D" w:rsidRDefault="009B46E9" w:rsidP="001F539D">
      <w:pPr>
        <w:jc w:val="center"/>
        <w:rPr>
          <w:rFonts w:ascii="Times New Roman" w:hAnsi="Times New Roman" w:cs="Times New Roman"/>
          <w:b/>
          <w:sz w:val="20"/>
          <w:szCs w:val="20"/>
        </w:rPr>
      </w:pPr>
      <w:r w:rsidRPr="001F539D">
        <w:rPr>
          <w:rFonts w:ascii="Times New Roman" w:hAnsi="Times New Roman" w:cs="Times New Roman"/>
          <w:b/>
          <w:sz w:val="20"/>
          <w:szCs w:val="20"/>
        </w:rPr>
        <w:t>YKS Hakkında En Güncel Bilgiler (Aralık 2017 İtibariyle)</w:t>
      </w:r>
    </w:p>
    <w:p w:rsidR="009B46E9" w:rsidRPr="001F539D" w:rsidRDefault="009B46E9" w:rsidP="001F539D">
      <w:pPr>
        <w:pStyle w:val="GvdeMetni3"/>
        <w:widowControl w:val="0"/>
        <w:ind w:left="567" w:hanging="567"/>
        <w:jc w:val="center"/>
        <w:rPr>
          <w:rFonts w:ascii="Times New Roman" w:hAnsi="Times New Roman"/>
          <w:sz w:val="20"/>
          <w:szCs w:val="20"/>
        </w:rPr>
      </w:pPr>
      <w:r w:rsidRPr="001F539D">
        <w:rPr>
          <w:rFonts w:ascii="Times New Roman" w:hAnsi="Times New Roman"/>
          <w:sz w:val="20"/>
          <w:szCs w:val="20"/>
        </w:rPr>
        <w:t xml:space="preserve">· YKS, 23 Haziran-24 Haziran 2017 tarihleri içerisinde iki oturum olarak gerçekleşecek. Cumartesi günü TYT (Temel Yeterlilik Testi) gerçekleşecek, Pazar günü ise alan yeterlilik sınavı yapılacak. </w:t>
      </w:r>
    </w:p>
    <w:p w:rsidR="009B46E9" w:rsidRPr="001F539D" w:rsidRDefault="009B46E9" w:rsidP="009B46E9">
      <w:pPr>
        <w:pStyle w:val="GvdeMetni3"/>
        <w:widowControl w:val="0"/>
        <w:ind w:left="567" w:hanging="567"/>
        <w:jc w:val="center"/>
        <w:rPr>
          <w:rFonts w:ascii="Times New Roman" w:hAnsi="Times New Roman"/>
          <w:sz w:val="20"/>
          <w:szCs w:val="20"/>
        </w:rPr>
      </w:pPr>
      <w:r w:rsidRPr="001F539D">
        <w:rPr>
          <w:rFonts w:ascii="Times New Roman" w:hAnsi="Times New Roman"/>
          <w:sz w:val="20"/>
          <w:szCs w:val="20"/>
        </w:rPr>
        <w:t>• TYT 120 sorudan oluşacak. Türkçe 40 soru, Temel Matematik 40 soru, Sosyal Bilimler 20 soru ve Fen Bilimleri 20 soru. 120 soru için 135 dakika süre verilecek. Pazar günü yapılacak alan yeterlilik testlerinde herhangi bir değişiklik yok. Adaya toplamda 160 soru için 180 dakika süre verilecek.</w:t>
      </w:r>
    </w:p>
    <w:p w:rsidR="001F539D" w:rsidRPr="001F539D" w:rsidRDefault="001F539D" w:rsidP="001F539D">
      <w:pPr>
        <w:pStyle w:val="GvdeMetni3"/>
        <w:widowControl w:val="0"/>
        <w:ind w:left="567" w:hanging="567"/>
        <w:jc w:val="center"/>
        <w:rPr>
          <w:rFonts w:ascii="Times New Roman" w:hAnsi="Times New Roman"/>
          <w:sz w:val="20"/>
          <w:szCs w:val="20"/>
        </w:rPr>
      </w:pPr>
      <w:r w:rsidRPr="001F539D">
        <w:rPr>
          <w:rFonts w:ascii="Times New Roman" w:hAnsi="Times New Roman"/>
          <w:sz w:val="20"/>
          <w:szCs w:val="20"/>
        </w:rPr>
        <w:t>· YKS başvuruları ÖSYM sınav takvimine göre 1 Mart-21 Mart 2017 tarihleri arasında yapılacak.</w:t>
      </w:r>
    </w:p>
    <w:p w:rsidR="009B46E9" w:rsidRPr="001F539D" w:rsidRDefault="009B46E9" w:rsidP="009B46E9">
      <w:pPr>
        <w:pStyle w:val="GvdeMetni3"/>
        <w:widowControl w:val="0"/>
        <w:ind w:left="567" w:hanging="567"/>
        <w:jc w:val="center"/>
        <w:rPr>
          <w:rFonts w:ascii="Times New Roman" w:hAnsi="Times New Roman"/>
          <w:sz w:val="20"/>
          <w:szCs w:val="20"/>
        </w:rPr>
      </w:pPr>
      <w:r w:rsidRPr="001F539D">
        <w:rPr>
          <w:rFonts w:ascii="Times New Roman" w:hAnsi="Times New Roman"/>
          <w:sz w:val="20"/>
          <w:szCs w:val="20"/>
        </w:rPr>
        <w:t>· Sınav ücretleri belli oldu. Adaylar her oturum için 50 TL toplamda 100 TL para yatıracaklar. Sınav ücretleri başvurulardan sonra Mart ayı içerisinde yatırılacak.</w:t>
      </w:r>
    </w:p>
    <w:p w:rsidR="001F539D" w:rsidRPr="001F539D" w:rsidRDefault="001F539D" w:rsidP="001F539D">
      <w:pPr>
        <w:pStyle w:val="GvdeMetni3"/>
        <w:widowControl w:val="0"/>
        <w:ind w:left="567" w:hanging="567"/>
        <w:jc w:val="center"/>
        <w:rPr>
          <w:rFonts w:ascii="Times New Roman" w:hAnsi="Times New Roman"/>
          <w:sz w:val="20"/>
          <w:szCs w:val="20"/>
        </w:rPr>
      </w:pPr>
      <w:r w:rsidRPr="001F539D">
        <w:rPr>
          <w:rFonts w:ascii="Times New Roman" w:hAnsi="Times New Roman"/>
          <w:sz w:val="20"/>
          <w:szCs w:val="20"/>
        </w:rPr>
        <w:t>· Puan türleri belli oldu. Buna göre TYT, Sözel, Eşit Ağırlık, Dil ve Sayısal olmak üzere beş puan türü belirlendi. Hangi bölümlerin hangi puan türüyle öğrenci kabul edeceği YÖK’ün sitesinde açıklandı.</w:t>
      </w:r>
    </w:p>
    <w:p w:rsidR="001F539D" w:rsidRPr="001F539D" w:rsidRDefault="001F539D" w:rsidP="001F539D">
      <w:pPr>
        <w:pStyle w:val="GvdeMetni3"/>
        <w:widowControl w:val="0"/>
        <w:ind w:left="567" w:hanging="567"/>
        <w:jc w:val="center"/>
        <w:rPr>
          <w:rFonts w:ascii="Times New Roman" w:hAnsi="Times New Roman"/>
        </w:rPr>
      </w:pPr>
      <w:r w:rsidRPr="001F539D">
        <w:rPr>
          <w:rFonts w:ascii="Times New Roman" w:hAnsi="Times New Roman"/>
          <w:sz w:val="20"/>
          <w:szCs w:val="20"/>
        </w:rPr>
        <w:t>·</w:t>
      </w:r>
      <w:r w:rsidRPr="001F539D">
        <w:rPr>
          <w:rFonts w:ascii="Times New Roman" w:hAnsi="Times New Roman"/>
        </w:rPr>
        <w:t> </w:t>
      </w:r>
      <w:proofErr w:type="spellStart"/>
      <w:r w:rsidRPr="001F539D">
        <w:rPr>
          <w:rFonts w:ascii="Times New Roman" w:hAnsi="Times New Roman"/>
        </w:rPr>
        <w:t>YKS’de</w:t>
      </w:r>
      <w:proofErr w:type="spellEnd"/>
      <w:r w:rsidRPr="001F539D">
        <w:rPr>
          <w:rFonts w:ascii="Times New Roman" w:hAnsi="Times New Roman"/>
        </w:rPr>
        <w:t xml:space="preserve"> açık uçlu soru yer almayacak. ÖSYM başkanı Prof. Dr. Mahmut </w:t>
      </w:r>
      <w:proofErr w:type="spellStart"/>
      <w:r w:rsidRPr="001F539D">
        <w:rPr>
          <w:rFonts w:ascii="Times New Roman" w:hAnsi="Times New Roman"/>
        </w:rPr>
        <w:t>ÖZER’in</w:t>
      </w:r>
      <w:proofErr w:type="spellEnd"/>
      <w:r w:rsidRPr="001F539D">
        <w:rPr>
          <w:rFonts w:ascii="Times New Roman" w:hAnsi="Times New Roman"/>
        </w:rPr>
        <w:t xml:space="preserve"> açıklamalarına göre </w:t>
      </w:r>
      <w:proofErr w:type="spellStart"/>
      <w:r w:rsidRPr="001F539D">
        <w:rPr>
          <w:rFonts w:ascii="Times New Roman" w:hAnsi="Times New Roman"/>
        </w:rPr>
        <w:t>YKS’de</w:t>
      </w:r>
      <w:proofErr w:type="spellEnd"/>
      <w:r w:rsidRPr="001F539D">
        <w:rPr>
          <w:rFonts w:ascii="Times New Roman" w:hAnsi="Times New Roman"/>
        </w:rPr>
        <w:t xml:space="preserve"> açık uçlu ve kısa cevaplı sorular yer almayacak. Tüm sorular çoktan seçmeli sorulardan oluşacak.</w:t>
      </w:r>
    </w:p>
    <w:p w:rsidR="001F539D" w:rsidRPr="001F539D" w:rsidRDefault="001F539D" w:rsidP="001F539D">
      <w:pPr>
        <w:pStyle w:val="GvdeMetni3"/>
        <w:widowControl w:val="0"/>
        <w:ind w:left="567" w:hanging="567"/>
        <w:jc w:val="center"/>
        <w:rPr>
          <w:rFonts w:ascii="Times New Roman" w:hAnsi="Times New Roman"/>
        </w:rPr>
      </w:pPr>
      <w:r w:rsidRPr="001F539D">
        <w:rPr>
          <w:rFonts w:ascii="Times New Roman" w:hAnsi="Times New Roman"/>
        </w:rPr>
        <w:t>• ÖSYM sınav takvimine göre YKS sonuçları 31 Temmuz 2018 tarihinde açıklanacak.</w:t>
      </w:r>
    </w:p>
    <w:p w:rsidR="001F539D" w:rsidRDefault="001F539D" w:rsidP="008E4A9F">
      <w:pPr>
        <w:widowControl w:val="0"/>
        <w:jc w:val="right"/>
        <w:rPr>
          <w:rFonts w:ascii="Times New Roman" w:hAnsi="Times New Roman" w:cs="Times New Roman"/>
        </w:rPr>
      </w:pPr>
      <w:r w:rsidRPr="001F539D">
        <w:rPr>
          <w:rFonts w:ascii="Times New Roman" w:hAnsi="Times New Roman" w:cs="Times New Roman"/>
        </w:rPr>
        <w:t> </w:t>
      </w:r>
      <w:r w:rsidR="008E4A9F">
        <w:rPr>
          <w:rFonts w:ascii="Times New Roman" w:hAnsi="Times New Roman" w:cs="Times New Roman"/>
        </w:rPr>
        <w:t>Fahri ÇAKMAK</w:t>
      </w:r>
      <w:bookmarkStart w:id="0" w:name="_GoBack"/>
      <w:bookmarkEnd w:id="0"/>
    </w:p>
    <w:p w:rsidR="001F539D" w:rsidRDefault="008E4A9F" w:rsidP="008E4A9F">
      <w:pPr>
        <w:widowControl w:val="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Hacı Mehmet Sabancı </w:t>
      </w:r>
      <w:r w:rsidR="001F539D">
        <w:rPr>
          <w:rFonts w:ascii="Times New Roman" w:hAnsi="Times New Roman" w:cs="Times New Roman"/>
        </w:rPr>
        <w:t xml:space="preserve">Anadolu Lisesi </w:t>
      </w:r>
    </w:p>
    <w:p w:rsidR="001F539D" w:rsidRPr="001F539D" w:rsidRDefault="001F539D" w:rsidP="001F539D">
      <w:pPr>
        <w:widowControl w:val="0"/>
        <w:jc w:val="right"/>
        <w:rPr>
          <w:rFonts w:ascii="Times New Roman" w:hAnsi="Times New Roman" w:cs="Times New Roman"/>
        </w:rPr>
      </w:pPr>
      <w:r>
        <w:rPr>
          <w:rFonts w:ascii="Times New Roman" w:hAnsi="Times New Roman" w:cs="Times New Roman"/>
        </w:rPr>
        <w:t xml:space="preserve">Okul </w:t>
      </w:r>
      <w:proofErr w:type="spellStart"/>
      <w:r>
        <w:rPr>
          <w:rFonts w:ascii="Times New Roman" w:hAnsi="Times New Roman" w:cs="Times New Roman"/>
        </w:rPr>
        <w:t>Psk</w:t>
      </w:r>
      <w:proofErr w:type="spellEnd"/>
      <w:r>
        <w:rPr>
          <w:rFonts w:ascii="Times New Roman" w:hAnsi="Times New Roman" w:cs="Times New Roman"/>
        </w:rPr>
        <w:t xml:space="preserve">. </w:t>
      </w:r>
      <w:proofErr w:type="gramStart"/>
      <w:r>
        <w:rPr>
          <w:rFonts w:ascii="Times New Roman" w:hAnsi="Times New Roman" w:cs="Times New Roman"/>
        </w:rPr>
        <w:t>Dan</w:t>
      </w:r>
      <w:proofErr w:type="gramEnd"/>
      <w:r>
        <w:rPr>
          <w:rFonts w:ascii="Times New Roman" w:hAnsi="Times New Roman" w:cs="Times New Roman"/>
        </w:rPr>
        <w:t xml:space="preserve">. </w:t>
      </w:r>
      <w:proofErr w:type="gramStart"/>
      <w:r>
        <w:rPr>
          <w:rFonts w:ascii="Times New Roman" w:hAnsi="Times New Roman" w:cs="Times New Roman"/>
        </w:rPr>
        <w:t>ve</w:t>
      </w:r>
      <w:proofErr w:type="gramEnd"/>
      <w:r>
        <w:rPr>
          <w:rFonts w:ascii="Times New Roman" w:hAnsi="Times New Roman" w:cs="Times New Roman"/>
        </w:rPr>
        <w:t xml:space="preserve"> Rehber Öğretmeni.</w:t>
      </w:r>
    </w:p>
    <w:p w:rsidR="001F539D" w:rsidRPr="002D6DF7" w:rsidRDefault="001F539D" w:rsidP="001F539D">
      <w:pPr>
        <w:rPr>
          <w:rFonts w:ascii="Times New Roman" w:hAnsi="Times New Roman" w:cs="Times New Roman"/>
          <w:b/>
          <w:sz w:val="16"/>
          <w:szCs w:val="16"/>
        </w:rPr>
      </w:pPr>
    </w:p>
    <w:p w:rsidR="00A478F5" w:rsidRDefault="00A478F5" w:rsidP="001F539D">
      <w:pPr>
        <w:jc w:val="center"/>
        <w:rPr>
          <w:rFonts w:ascii="Times New Roman" w:hAnsi="Times New Roman" w:cs="Times New Roman"/>
          <w:b/>
          <w:sz w:val="20"/>
          <w:szCs w:val="20"/>
        </w:rPr>
      </w:pPr>
    </w:p>
    <w:p w:rsidR="001F539D" w:rsidRPr="002D6DF7" w:rsidRDefault="001F539D" w:rsidP="001F539D">
      <w:pPr>
        <w:jc w:val="center"/>
        <w:rPr>
          <w:rFonts w:ascii="Times New Roman" w:hAnsi="Times New Roman" w:cs="Times New Roman"/>
          <w:b/>
          <w:sz w:val="20"/>
          <w:szCs w:val="20"/>
        </w:rPr>
      </w:pPr>
      <w:r w:rsidRPr="002D6DF7">
        <w:rPr>
          <w:rFonts w:ascii="Times New Roman" w:hAnsi="Times New Roman" w:cs="Times New Roman"/>
          <w:b/>
          <w:sz w:val="20"/>
          <w:szCs w:val="20"/>
        </w:rPr>
        <w:t xml:space="preserve">2018 YKS </w:t>
      </w:r>
    </w:p>
    <w:p w:rsidR="001F539D" w:rsidRPr="002D6DF7" w:rsidRDefault="001F539D" w:rsidP="001F539D">
      <w:pPr>
        <w:jc w:val="center"/>
        <w:rPr>
          <w:rFonts w:ascii="Times New Roman" w:hAnsi="Times New Roman" w:cs="Times New Roman"/>
          <w:b/>
          <w:sz w:val="20"/>
          <w:szCs w:val="20"/>
        </w:rPr>
      </w:pPr>
      <w:r w:rsidRPr="002D6DF7">
        <w:rPr>
          <w:rFonts w:ascii="Times New Roman" w:hAnsi="Times New Roman" w:cs="Times New Roman"/>
          <w:b/>
          <w:sz w:val="20"/>
          <w:szCs w:val="20"/>
        </w:rPr>
        <w:lastRenderedPageBreak/>
        <w:t>SAYISAL PUAN TÜRÜNDE YER ALAN LİSANS PROGRAMLARI</w:t>
      </w:r>
    </w:p>
    <w:p w:rsidR="001F539D" w:rsidRPr="002D6DF7" w:rsidRDefault="001F539D" w:rsidP="001F539D">
      <w:pPr>
        <w:jc w:val="cente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303"/>
        <w:gridCol w:w="2303"/>
        <w:gridCol w:w="2303"/>
        <w:gridCol w:w="2303"/>
      </w:tblGrid>
      <w:tr w:rsidR="001F539D" w:rsidRPr="002D6DF7" w:rsidTr="001F539D">
        <w:tc>
          <w:tcPr>
            <w:tcW w:w="9212" w:type="dxa"/>
            <w:gridSpan w:val="4"/>
          </w:tcPr>
          <w:p w:rsidR="001F539D" w:rsidRPr="002D6DF7" w:rsidRDefault="001F539D" w:rsidP="001F539D">
            <w:pPr>
              <w:jc w:val="center"/>
              <w:rPr>
                <w:rFonts w:ascii="Times New Roman" w:hAnsi="Times New Roman" w:cs="Times New Roman"/>
                <w:b/>
                <w:sz w:val="18"/>
                <w:szCs w:val="18"/>
              </w:rPr>
            </w:pPr>
            <w:r w:rsidRPr="002D6DF7">
              <w:rPr>
                <w:rFonts w:ascii="Times New Roman" w:hAnsi="Times New Roman" w:cs="Times New Roman"/>
                <w:b/>
                <w:sz w:val="18"/>
                <w:szCs w:val="18"/>
              </w:rPr>
              <w:t>SAYISAL (SAY)</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Acil Yardım ve Afet Yönetimi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Ebelik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İlköğretim Matematik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Moleküler Biyoloji ve Genetik</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Adli Bilimler</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Eczacılık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İmalat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Moleküler </w:t>
            </w:r>
            <w:proofErr w:type="spellStart"/>
            <w:r w:rsidRPr="002D6DF7">
              <w:rPr>
                <w:rFonts w:ascii="Times New Roman" w:hAnsi="Times New Roman" w:cs="Times New Roman"/>
                <w:sz w:val="16"/>
                <w:szCs w:val="16"/>
              </w:rPr>
              <w:t>Biyoteknoloji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Adli Bilişim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İnşaat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Mühendislik Programları</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Ağaç İşleri Endüstri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Elektrik-Elektronik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İstatistik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Mühendislik ve Doğa Bilimleri Programları</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Aktüerya</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Elektronik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İstatistik ve Bilgisayar Bilimleri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Nanobilim</w:t>
            </w:r>
            <w:proofErr w:type="spellEnd"/>
            <w:r w:rsidRPr="002D6DF7">
              <w:rPr>
                <w:rFonts w:ascii="Times New Roman" w:hAnsi="Times New Roman" w:cs="Times New Roman"/>
                <w:sz w:val="16"/>
                <w:szCs w:val="16"/>
              </w:rPr>
              <w:t xml:space="preserve"> ve </w:t>
            </w:r>
            <w:proofErr w:type="spellStart"/>
            <w:r w:rsidRPr="002D6DF7">
              <w:rPr>
                <w:rFonts w:ascii="Times New Roman" w:hAnsi="Times New Roman" w:cs="Times New Roman"/>
                <w:sz w:val="16"/>
                <w:szCs w:val="16"/>
              </w:rPr>
              <w:t>Nanoteknoloji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Aktüerya</w:t>
            </w:r>
            <w:proofErr w:type="spellEnd"/>
            <w:r w:rsidRPr="002D6DF7">
              <w:rPr>
                <w:rFonts w:ascii="Times New Roman" w:hAnsi="Times New Roman" w:cs="Times New Roman"/>
                <w:sz w:val="16"/>
                <w:szCs w:val="16"/>
              </w:rPr>
              <w:t xml:space="preserve">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Elektronik ve Haberleşme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İş Sağlığı ve Güvenliği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Nanoteknoloji</w:t>
            </w:r>
            <w:proofErr w:type="spellEnd"/>
            <w:r w:rsidRPr="002D6DF7">
              <w:rPr>
                <w:rFonts w:ascii="Times New Roman" w:hAnsi="Times New Roman" w:cs="Times New Roman"/>
                <w:sz w:val="16"/>
                <w:szCs w:val="16"/>
              </w:rPr>
              <w:t xml:space="preserve">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Astronomi ve Uzay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İşletme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Nükleer Enerji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Bahçe Bitkileri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Mühendisliği Programları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Jeofizik Mühendisliği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Odyoloji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Bahçe Bitkileri Üretimi ve Pazarlaması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Ürünleri Tasarımı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Jeoloji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Optik ve Akustik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Balıkçılık Teknolojisi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ve Sistem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Kanatlı Hayvan Yetiştiriciliği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Orman Endüstrisi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Balıkçılık Teknolojisi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Endüstriyel Tasarım</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Kentsel Tasarım ve Peyzaj Mimarlığı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Orman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Basım Teknolojileri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Endüstriyel Tasarım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Ortez</w:t>
            </w:r>
            <w:proofErr w:type="spellEnd"/>
            <w:r w:rsidRPr="002D6DF7">
              <w:rPr>
                <w:rFonts w:ascii="Times New Roman" w:hAnsi="Times New Roman" w:cs="Times New Roman"/>
                <w:sz w:val="16"/>
                <w:szCs w:val="16"/>
              </w:rPr>
              <w:t>-Protez</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Beslenme ve Diyetetik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Enerji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Otomotiv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Enerji Sistemleri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Mühendisliği ve Uygulamalı Kimya</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Perfüzyon</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Mühendisliği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Ergoterapi</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Petrol ve Doğalgaz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Teknolojisi ve Bilişim Sistemleri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Fen Bilgisi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ve Süreç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Peyzaj Mimarlığı</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ve Öğretim Teknolojileri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Kimya-Biyoloji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Pilotaj</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ve Yazılım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Kontrol ve Otomasyon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Polimer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Bilgisayar-Enformatik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Fizik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Lif ve Polimer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Raylı Sistemler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Bilişim Sistemleri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Fizyoterapi ve Rehabilitasyon</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Maden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Su Bilimleri ve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Bilişim Sistemleri ve Teknolojileri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İnşaatı ve Gemi Makineleri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Makine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Su Ürünleri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Bitki Koruma</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Makineleri İşletme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Makine ve İmalat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Süt Teknolojisi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Bitkisel Üretim ve Teknolojileri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ve Deniz Teknolojisi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Malzeme Bilimi ve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Şehir ve Bölge Planlama</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Biyoenformatik</w:t>
            </w:r>
            <w:proofErr w:type="spellEnd"/>
            <w:r w:rsidRPr="002D6DF7">
              <w:rPr>
                <w:rFonts w:ascii="Times New Roman" w:hAnsi="Times New Roman" w:cs="Times New Roman"/>
                <w:sz w:val="16"/>
                <w:szCs w:val="16"/>
              </w:rPr>
              <w:t xml:space="preserve"> ve Genetik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ve Yat Tasarımı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Malzeme Bilimi ve </w:t>
            </w:r>
            <w:proofErr w:type="spellStart"/>
            <w:r w:rsidRPr="002D6DF7">
              <w:rPr>
                <w:rFonts w:ascii="Times New Roman" w:hAnsi="Times New Roman" w:cs="Times New Roman"/>
                <w:sz w:val="16"/>
                <w:szCs w:val="16"/>
              </w:rPr>
              <w:t>Nanoteknoloji</w:t>
            </w:r>
            <w:proofErr w:type="spellEnd"/>
            <w:r w:rsidRPr="002D6DF7">
              <w:rPr>
                <w:rFonts w:ascii="Times New Roman" w:hAnsi="Times New Roman" w:cs="Times New Roman"/>
                <w:sz w:val="16"/>
                <w:szCs w:val="16"/>
              </w:rPr>
              <w:t xml:space="preserve"> Mühendisliği</w:t>
            </w:r>
          </w:p>
        </w:tc>
        <w:tc>
          <w:tcPr>
            <w:tcW w:w="2303" w:type="dxa"/>
            <w:vMerge w:val="restart"/>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Tarım Makineleri ve Teknolojileri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Biyokimya</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Genetik ve </w:t>
            </w:r>
            <w:proofErr w:type="spellStart"/>
            <w:r w:rsidRPr="002D6DF7">
              <w:rPr>
                <w:rFonts w:ascii="Times New Roman" w:hAnsi="Times New Roman" w:cs="Times New Roman"/>
                <w:sz w:val="16"/>
                <w:szCs w:val="16"/>
              </w:rPr>
              <w:t>Biyomühendislik</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Malzeme Bilimi ve Teknolojileri</w:t>
            </w:r>
          </w:p>
        </w:tc>
        <w:tc>
          <w:tcPr>
            <w:tcW w:w="2303" w:type="dxa"/>
            <w:vMerge/>
          </w:tcPr>
          <w:p w:rsidR="001F539D" w:rsidRPr="002D6DF7" w:rsidRDefault="001F539D" w:rsidP="001F539D">
            <w:pPr>
              <w:jc w:val="center"/>
              <w:rPr>
                <w:rFonts w:ascii="Times New Roman" w:hAnsi="Times New Roman" w:cs="Times New Roman"/>
                <w:sz w:val="16"/>
                <w:szCs w:val="16"/>
              </w:rPr>
            </w:pP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Biyoloji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Genetik ve Yaşam Bilimleri Programları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Malzeme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Tarımsal </w:t>
            </w:r>
            <w:proofErr w:type="spellStart"/>
            <w:r w:rsidRPr="002D6DF7">
              <w:rPr>
                <w:rFonts w:ascii="Times New Roman" w:hAnsi="Times New Roman" w:cs="Times New Roman"/>
                <w:sz w:val="16"/>
                <w:szCs w:val="16"/>
              </w:rPr>
              <w:t>Biyoteknoloji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Biyoloji Öğretmenliği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Geomatik</w:t>
            </w:r>
            <w:proofErr w:type="spellEnd"/>
            <w:r w:rsidRPr="002D6DF7">
              <w:rPr>
                <w:rFonts w:ascii="Times New Roman" w:hAnsi="Times New Roman" w:cs="Times New Roman"/>
                <w:sz w:val="16"/>
                <w:szCs w:val="16"/>
              </w:rPr>
              <w:t xml:space="preserv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Tarımsal Genetik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Biyomedikal Mühendisliği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Gerontoloji</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Tarımsal Yapılar ve Sulama</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Biyomühendislik</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Gıda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Tarla Bitkileri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Biyosistem</w:t>
            </w:r>
            <w:proofErr w:type="spellEnd"/>
            <w:r w:rsidRPr="002D6DF7">
              <w:rPr>
                <w:rFonts w:ascii="Times New Roman" w:hAnsi="Times New Roman" w:cs="Times New Roman"/>
                <w:sz w:val="16"/>
                <w:szCs w:val="16"/>
              </w:rPr>
              <w:t xml:space="preserv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Gıda Teknolojisi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 ve Bilgisayar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Tekstil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Biyoteknoloji</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Güverte</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Matematik-Bilgisayar</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Tıp</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Biyoteknoloji</w:t>
            </w:r>
            <w:proofErr w:type="spellEnd"/>
            <w:r w:rsidRPr="002D6DF7">
              <w:rPr>
                <w:rFonts w:ascii="Times New Roman" w:hAnsi="Times New Roman" w:cs="Times New Roman"/>
                <w:sz w:val="16"/>
                <w:szCs w:val="16"/>
              </w:rPr>
              <w:t xml:space="preserve"> ve Moleküler Biyoloji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Harita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Mekatronik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Tıp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Cevher Hazırlama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Havacılık Elektrik ve Elektroniği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Mekatronik Sistemler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Toprak Bilimi ve Bitki Besleme</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Çevre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Havacılık ve Uzay Mühendisliği</w:t>
            </w:r>
          </w:p>
        </w:tc>
        <w:tc>
          <w:tcPr>
            <w:tcW w:w="2303" w:type="dxa"/>
            <w:vMerge w:val="restart"/>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Metalurji</w:t>
            </w:r>
            <w:proofErr w:type="spellEnd"/>
            <w:r w:rsidRPr="002D6DF7">
              <w:rPr>
                <w:rFonts w:ascii="Times New Roman" w:hAnsi="Times New Roman" w:cs="Times New Roman"/>
                <w:sz w:val="16"/>
                <w:szCs w:val="16"/>
              </w:rPr>
              <w:t xml:space="preserve"> ve Malzeme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Tütün Eksperliği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Deniz Ulaştırma İşletme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Hayvansal Üretim</w:t>
            </w:r>
          </w:p>
        </w:tc>
        <w:tc>
          <w:tcPr>
            <w:tcW w:w="2303" w:type="dxa"/>
            <w:vMerge/>
          </w:tcPr>
          <w:p w:rsidR="001F539D" w:rsidRPr="002D6DF7" w:rsidRDefault="001F539D" w:rsidP="001F539D">
            <w:pPr>
              <w:jc w:val="center"/>
              <w:rPr>
                <w:rFonts w:ascii="Times New Roman" w:hAnsi="Times New Roman" w:cs="Times New Roman"/>
                <w:sz w:val="16"/>
                <w:szCs w:val="16"/>
              </w:rPr>
            </w:pP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Elektrik-Elektronik</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Hemşirelik</w:t>
            </w:r>
          </w:p>
        </w:tc>
        <w:tc>
          <w:tcPr>
            <w:tcW w:w="2303" w:type="dxa"/>
            <w:vMerge w:val="restart"/>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Meteoroloji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Gövde-Motor Bakım</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Dijital Oyun Tasarımı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Hemşirelik ve Sağlık Hizmetleri</w:t>
            </w:r>
          </w:p>
        </w:tc>
        <w:tc>
          <w:tcPr>
            <w:tcW w:w="2303" w:type="dxa"/>
            <w:vMerge/>
          </w:tcPr>
          <w:p w:rsidR="001F539D" w:rsidRPr="002D6DF7" w:rsidRDefault="001F539D" w:rsidP="001F539D">
            <w:pPr>
              <w:jc w:val="center"/>
              <w:rPr>
                <w:rFonts w:ascii="Times New Roman" w:hAnsi="Times New Roman" w:cs="Times New Roman"/>
                <w:sz w:val="16"/>
                <w:szCs w:val="16"/>
              </w:rPr>
            </w:pP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Dil ve Konuşma Terapisi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Hidrojeoloji Mühendisliği</w:t>
            </w:r>
          </w:p>
        </w:tc>
        <w:tc>
          <w:tcPr>
            <w:tcW w:w="2303" w:type="dxa"/>
            <w:vMerge/>
          </w:tcPr>
          <w:p w:rsidR="001F539D" w:rsidRPr="002D6DF7" w:rsidRDefault="001F539D" w:rsidP="001F539D">
            <w:pPr>
              <w:jc w:val="center"/>
              <w:rPr>
                <w:rFonts w:ascii="Times New Roman" w:hAnsi="Times New Roman" w:cs="Times New Roman"/>
                <w:sz w:val="16"/>
                <w:szCs w:val="16"/>
              </w:rPr>
            </w:pP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ve Uzay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Diş Hekimliği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İç Mimarlık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Mimarlık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Ulaştırma Mühendisliği</w:t>
            </w:r>
          </w:p>
        </w:tc>
      </w:tr>
    </w:tbl>
    <w:p w:rsidR="001F539D" w:rsidRPr="002D6DF7" w:rsidRDefault="001F539D" w:rsidP="001F539D">
      <w:pPr>
        <w:jc w:val="center"/>
        <w:rPr>
          <w:rFonts w:ascii="Times New Roman" w:hAnsi="Times New Roman" w:cs="Times New Roman"/>
          <w:sz w:val="16"/>
          <w:szCs w:val="16"/>
        </w:rPr>
      </w:pPr>
    </w:p>
    <w:p w:rsidR="001F539D" w:rsidRPr="002D6DF7" w:rsidRDefault="001F539D" w:rsidP="001F539D">
      <w:pPr>
        <w:jc w:val="center"/>
        <w:rPr>
          <w:rFonts w:ascii="Times New Roman" w:hAnsi="Times New Roman" w:cs="Times New Roman"/>
          <w:sz w:val="16"/>
          <w:szCs w:val="16"/>
        </w:rPr>
      </w:pPr>
    </w:p>
    <w:tbl>
      <w:tblPr>
        <w:tblStyle w:val="TabloKlavuzu"/>
        <w:tblpPr w:leftFromText="141" w:rightFromText="141" w:tblpY="471"/>
        <w:tblW w:w="0" w:type="auto"/>
        <w:tblLook w:val="04A0" w:firstRow="1" w:lastRow="0" w:firstColumn="1" w:lastColumn="0" w:noHBand="0" w:noVBand="1"/>
      </w:tblPr>
      <w:tblGrid>
        <w:gridCol w:w="9212"/>
      </w:tblGrid>
      <w:tr w:rsidR="001F539D" w:rsidRPr="002D6DF7" w:rsidTr="001F539D">
        <w:tc>
          <w:tcPr>
            <w:tcW w:w="9212" w:type="dxa"/>
          </w:tcPr>
          <w:p w:rsidR="001F539D" w:rsidRPr="002D6DF7" w:rsidRDefault="001F539D" w:rsidP="001F539D">
            <w:pPr>
              <w:jc w:val="center"/>
              <w:rPr>
                <w:rFonts w:ascii="Times New Roman" w:hAnsi="Times New Roman" w:cs="Times New Roman"/>
                <w:b/>
                <w:sz w:val="18"/>
                <w:szCs w:val="18"/>
              </w:rPr>
            </w:pPr>
            <w:r w:rsidRPr="002D6DF7">
              <w:rPr>
                <w:rFonts w:ascii="Times New Roman" w:hAnsi="Times New Roman" w:cs="Times New Roman"/>
                <w:b/>
                <w:sz w:val="18"/>
                <w:szCs w:val="18"/>
              </w:rPr>
              <w:t>SAYISAL (SAY)</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lastRenderedPageBreak/>
              <w:t>Uzay Bilimleri ve Teknolojileri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Uzay Mühendisliği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Veteriner</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Yaban Hayatı Ekolojisi ve Yönetimi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Yazılım Mühendisliği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Yer Bilimleri Mühendisliği Programları</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Ziraat Mühendisliği Programları</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Zootekni</w:t>
            </w:r>
          </w:p>
        </w:tc>
      </w:tr>
    </w:tbl>
    <w:p w:rsidR="001F539D" w:rsidRPr="002D6DF7" w:rsidRDefault="001F539D" w:rsidP="001F539D">
      <w:pPr>
        <w:jc w:val="center"/>
        <w:rPr>
          <w:rFonts w:ascii="Times New Roman" w:hAnsi="Times New Roman" w:cs="Times New Roman"/>
          <w:sz w:val="16"/>
          <w:szCs w:val="16"/>
        </w:rPr>
      </w:pPr>
    </w:p>
    <w:p w:rsidR="001F539D" w:rsidRPr="002D6DF7" w:rsidRDefault="001F539D" w:rsidP="001F539D">
      <w:pPr>
        <w:jc w:val="center"/>
        <w:rPr>
          <w:rFonts w:ascii="Times New Roman" w:hAnsi="Times New Roman" w:cs="Times New Roman"/>
          <w:sz w:val="16"/>
          <w:szCs w:val="16"/>
        </w:rPr>
      </w:pPr>
    </w:p>
    <w:p w:rsidR="001F539D" w:rsidRPr="002D6DF7" w:rsidRDefault="001F539D" w:rsidP="001F539D">
      <w:pPr>
        <w:jc w:val="center"/>
        <w:rPr>
          <w:rFonts w:ascii="Times New Roman" w:hAnsi="Times New Roman" w:cs="Times New Roman"/>
          <w:sz w:val="20"/>
          <w:szCs w:val="20"/>
        </w:rPr>
      </w:pPr>
      <w:r w:rsidRPr="002D6DF7">
        <w:rPr>
          <w:rFonts w:ascii="Times New Roman" w:hAnsi="Times New Roman" w:cs="Times New Roman"/>
          <w:sz w:val="20"/>
          <w:szCs w:val="20"/>
        </w:rPr>
        <w:t xml:space="preserve">*Sayısal puan türünde </w:t>
      </w:r>
      <w:r w:rsidRPr="002D6DF7">
        <w:rPr>
          <w:rFonts w:ascii="Times New Roman" w:hAnsi="Times New Roman" w:cs="Times New Roman"/>
          <w:b/>
          <w:sz w:val="28"/>
          <w:szCs w:val="28"/>
        </w:rPr>
        <w:t xml:space="preserve">160 </w:t>
      </w:r>
      <w:r w:rsidRPr="002D6DF7">
        <w:rPr>
          <w:rFonts w:ascii="Times New Roman" w:hAnsi="Times New Roman" w:cs="Times New Roman"/>
          <w:sz w:val="20"/>
          <w:szCs w:val="20"/>
        </w:rPr>
        <w:t>adet lisans programı yer almaktadır.</w:t>
      </w:r>
    </w:p>
    <w:p w:rsidR="001F539D" w:rsidRPr="002D6DF7" w:rsidRDefault="001F539D" w:rsidP="001F539D">
      <w:pPr>
        <w:jc w:val="center"/>
        <w:rPr>
          <w:rFonts w:ascii="Times New Roman" w:hAnsi="Times New Roman" w:cs="Times New Roman"/>
          <w:sz w:val="20"/>
          <w:szCs w:val="20"/>
        </w:rPr>
      </w:pPr>
    </w:p>
    <w:p w:rsidR="001F539D" w:rsidRPr="002D6DF7" w:rsidRDefault="001F539D" w:rsidP="001F539D">
      <w:pPr>
        <w:jc w:val="center"/>
        <w:rPr>
          <w:rFonts w:ascii="Times New Roman" w:hAnsi="Times New Roman" w:cs="Times New Roman"/>
          <w:sz w:val="20"/>
          <w:szCs w:val="20"/>
        </w:rPr>
      </w:pPr>
      <w:r w:rsidRPr="002D6DF7">
        <w:rPr>
          <w:rFonts w:ascii="Times New Roman" w:hAnsi="Times New Roman" w:cs="Times New Roman"/>
          <w:sz w:val="20"/>
          <w:szCs w:val="20"/>
        </w:rPr>
        <w:t>*Eski sınav sisteminde yer alan M-1, MF-2, MF-3 ve MF-4 puan türlerinin hepsi Sayısal (SAY) puan türü çatısı altında toplanmıştır.</w:t>
      </w:r>
    </w:p>
    <w:p w:rsidR="001F539D" w:rsidRPr="002D6DF7" w:rsidRDefault="001F539D" w:rsidP="001F539D">
      <w:pPr>
        <w:jc w:val="center"/>
        <w:rPr>
          <w:rFonts w:ascii="Times New Roman" w:hAnsi="Times New Roman" w:cs="Times New Roman"/>
          <w:sz w:val="20"/>
          <w:szCs w:val="20"/>
        </w:rPr>
      </w:pPr>
    </w:p>
    <w:p w:rsidR="001F539D" w:rsidRPr="002D6DF7" w:rsidRDefault="001F539D" w:rsidP="001F539D">
      <w:pPr>
        <w:jc w:val="center"/>
        <w:rPr>
          <w:rFonts w:ascii="Times New Roman" w:hAnsi="Times New Roman" w:cs="Times New Roman"/>
          <w:sz w:val="20"/>
          <w:szCs w:val="20"/>
        </w:rPr>
      </w:pPr>
      <w:r w:rsidRPr="002D6DF7">
        <w:rPr>
          <w:rFonts w:ascii="Times New Roman" w:hAnsi="Times New Roman" w:cs="Times New Roman"/>
          <w:sz w:val="20"/>
          <w:szCs w:val="20"/>
        </w:rPr>
        <w:t>*2 yıllık önlisans programlarının hepsine tek bir TYT puan türüyle yerleşilebilmektedir. Eski sistemde bu programlar YGS-1, YGS-2, YGS-3, YGS-4, YGS-5 ve YGS-6 puan türleri içerisinde yer alırken şimdi TYT puan türü çatısı altında toplanmışlardır.</w:t>
      </w: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Pr="00B40998" w:rsidRDefault="001F539D" w:rsidP="001F539D">
      <w:pPr>
        <w:jc w:val="center"/>
        <w:rPr>
          <w:rFonts w:ascii="Times New Roman" w:hAnsi="Times New Roman" w:cs="Times New Roman"/>
          <w:sz w:val="18"/>
          <w:szCs w:val="18"/>
        </w:rPr>
      </w:pPr>
    </w:p>
    <w:p w:rsidR="001F539D" w:rsidRPr="00B40998" w:rsidRDefault="001F539D" w:rsidP="001F539D">
      <w:pPr>
        <w:jc w:val="center"/>
        <w:rPr>
          <w:rFonts w:ascii="Times New Roman" w:hAnsi="Times New Roman" w:cs="Times New Roman"/>
          <w:b/>
          <w:sz w:val="18"/>
          <w:szCs w:val="18"/>
        </w:rPr>
      </w:pPr>
      <w:r w:rsidRPr="00B40998">
        <w:rPr>
          <w:rFonts w:ascii="Times New Roman" w:hAnsi="Times New Roman" w:cs="Times New Roman"/>
          <w:b/>
          <w:sz w:val="18"/>
          <w:szCs w:val="18"/>
        </w:rPr>
        <w:lastRenderedPageBreak/>
        <w:t>2018 YKS</w:t>
      </w:r>
    </w:p>
    <w:p w:rsidR="001F539D" w:rsidRPr="00B40998" w:rsidRDefault="001F539D" w:rsidP="001F539D">
      <w:pPr>
        <w:jc w:val="center"/>
        <w:rPr>
          <w:rFonts w:ascii="Times New Roman" w:hAnsi="Times New Roman" w:cs="Times New Roman"/>
          <w:b/>
          <w:sz w:val="20"/>
          <w:szCs w:val="20"/>
        </w:rPr>
      </w:pPr>
      <w:r w:rsidRPr="00B40998">
        <w:rPr>
          <w:rFonts w:ascii="Times New Roman" w:hAnsi="Times New Roman" w:cs="Times New Roman"/>
          <w:b/>
          <w:sz w:val="20"/>
          <w:szCs w:val="20"/>
        </w:rPr>
        <w:t>EŞİT AĞIRLIK PUAN TÜRÜNDE YER ALAN LİSANS PROGRAMLARI</w:t>
      </w:r>
    </w:p>
    <w:tbl>
      <w:tblPr>
        <w:tblStyle w:val="TabloKlavuzu"/>
        <w:tblpPr w:leftFromText="141" w:rightFromText="141" w:vertAnchor="text" w:horzAnchor="margin" w:tblpY="42"/>
        <w:tblW w:w="0" w:type="auto"/>
        <w:tblLook w:val="04A0" w:firstRow="1" w:lastRow="0" w:firstColumn="1" w:lastColumn="0" w:noHBand="0" w:noVBand="1"/>
      </w:tblPr>
      <w:tblGrid>
        <w:gridCol w:w="2303"/>
        <w:gridCol w:w="2303"/>
        <w:gridCol w:w="2303"/>
        <w:gridCol w:w="2303"/>
      </w:tblGrid>
      <w:tr w:rsidR="001F539D" w:rsidRPr="00B40998" w:rsidTr="001F539D">
        <w:tc>
          <w:tcPr>
            <w:tcW w:w="9212" w:type="dxa"/>
            <w:gridSpan w:val="4"/>
          </w:tcPr>
          <w:p w:rsidR="001F539D" w:rsidRPr="00B40998" w:rsidRDefault="001F539D" w:rsidP="001F539D">
            <w:pPr>
              <w:jc w:val="center"/>
              <w:rPr>
                <w:rFonts w:ascii="Times New Roman" w:hAnsi="Times New Roman" w:cs="Times New Roman"/>
                <w:b/>
                <w:sz w:val="20"/>
                <w:szCs w:val="20"/>
              </w:rPr>
            </w:pPr>
            <w:r w:rsidRPr="00B40998">
              <w:rPr>
                <w:rFonts w:ascii="Times New Roman" w:hAnsi="Times New Roman" w:cs="Times New Roman"/>
                <w:b/>
                <w:sz w:val="20"/>
                <w:szCs w:val="20"/>
              </w:rPr>
              <w:t>EŞİT AĞIRLIK (EA)</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Aile ve Tüketici Bilimleri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 Bilgi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Sınıf Öğretmenliği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İlişkiler</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proofErr w:type="spellStart"/>
            <w:r w:rsidRPr="00B40998">
              <w:rPr>
                <w:rFonts w:ascii="Times New Roman" w:hAnsi="Times New Roman" w:cs="Times New Roman"/>
                <w:sz w:val="18"/>
                <w:szCs w:val="18"/>
              </w:rPr>
              <w:t>Aktüerya</w:t>
            </w:r>
            <w:proofErr w:type="spellEnd"/>
            <w:r w:rsidRPr="00B40998">
              <w:rPr>
                <w:rFonts w:ascii="Times New Roman" w:hAnsi="Times New Roman" w:cs="Times New Roman"/>
                <w:sz w:val="18"/>
                <w:szCs w:val="18"/>
              </w:rPr>
              <w:t xml:space="preserve"> ve Risk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 Enformatiği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Sigortacılık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 Yönetimi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Antrenörlük Eğitimi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İşletme-Ekonomi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 xml:space="preserve">Sigortacılık ve </w:t>
            </w:r>
            <w:proofErr w:type="spellStart"/>
            <w:r w:rsidRPr="00B40998">
              <w:rPr>
                <w:rFonts w:ascii="Times New Roman" w:hAnsi="Times New Roman" w:cs="Times New Roman"/>
                <w:sz w:val="18"/>
                <w:szCs w:val="18"/>
              </w:rPr>
              <w:t>Aktüerya</w:t>
            </w:r>
            <w:proofErr w:type="spellEnd"/>
            <w:r w:rsidRPr="00B40998">
              <w:rPr>
                <w:rFonts w:ascii="Times New Roman" w:hAnsi="Times New Roman" w:cs="Times New Roman"/>
                <w:sz w:val="18"/>
                <w:szCs w:val="18"/>
              </w:rPr>
              <w:t xml:space="preserve"> Bilimleri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İşletmecilik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Antropoloji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Kamu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Sigortacılık ve Risk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İşletmecilik ve Ticaret</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Arkeoloji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Klasik Arkeoloji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Avrupa Birliği İlişkileri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Konaklama İşletmeciliği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Sigortacılık ve Sosyal Güvenlik</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Bankacılık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Konaklama ve Turizm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val="restart"/>
          </w:tcPr>
          <w:p w:rsidR="001F539D" w:rsidRPr="00B40998" w:rsidRDefault="001F539D" w:rsidP="001F539D">
            <w:pPr>
              <w:jc w:val="center"/>
              <w:rPr>
                <w:rFonts w:ascii="Times New Roman" w:hAnsi="Times New Roman" w:cs="Times New Roman"/>
                <w:sz w:val="18"/>
                <w:szCs w:val="18"/>
              </w:rPr>
            </w:pPr>
          </w:p>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İşletmecilik ve Ticaret</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Bankacılık ve Finans</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Siyaset Bilimi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Bankacılık ve Sigortacılık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Kuyumculuk ve Mücevher Tasarımı</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Siyaset Bilimi ve Kamu Yönetimi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Beden Eğitimi ve Spor Öğretmenliği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Kültür Varlıklarını Koruma ve Onarım</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Siyaset Bilimi ve Uluslararası İlişkiler</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Bilgi ve Belge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Küresel Siyaset ve Uluslararası İlişkiler</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Sosyal Hizmet</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Bilim Tarihi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Lojistik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Sosyoloji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Çalışma Ekonomisi ve Endüstri İlişkileri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Lojistik ve Taşımacılık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Spor Yöneticiliği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Lojistik ve Taşımacılık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Çocuk Gelişimi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Lojistik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Takı Tasarımı</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Deniz İşletmeciliği ve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Maliye</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Denizcilik İşletmeleri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Moda Tasarımı</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Tapu Kadastro</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Ekonometri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Moda ve Tekstil Tasarımı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Tarım Ekonomisi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Lojistik Yönetimi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Ekonomi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Ekonomi ve Finans</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 Bilgi Sistemleri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Tarih Öncesi Arkeolojisi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El Sanatları Tasarımı ve Üretimi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 ve Denetim</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Elektronik Ticaret ve Teknoloji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 ve Finans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Taşınabilir Kültür Varlıklarını Koruma ve Onarım</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Enerji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Müzecilik</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Eşit Ağırlıklı Programlar</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Organik Tarım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Felsefe</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Otel Yöneticiliği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Teknoloji ve Bilgi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Finans</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Felsefe Grubu Öğretmenliği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Pazarlama</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Tekstil Tasarımı</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Gayrimenkul Geliştirme ve Yönetimi</w:t>
            </w:r>
          </w:p>
        </w:tc>
        <w:tc>
          <w:tcPr>
            <w:tcW w:w="2303" w:type="dxa"/>
          </w:tcPr>
          <w:p w:rsidR="001F539D" w:rsidRPr="00B40998" w:rsidRDefault="001F539D" w:rsidP="001F539D">
            <w:pPr>
              <w:jc w:val="center"/>
              <w:rPr>
                <w:rFonts w:ascii="Times New Roman" w:hAnsi="Times New Roman" w:cs="Times New Roman"/>
                <w:sz w:val="18"/>
                <w:szCs w:val="18"/>
              </w:rPr>
            </w:pPr>
            <w:proofErr w:type="spellStart"/>
            <w:r w:rsidRPr="00B40998">
              <w:rPr>
                <w:rFonts w:ascii="Times New Roman" w:hAnsi="Times New Roman" w:cs="Times New Roman"/>
                <w:sz w:val="18"/>
                <w:szCs w:val="18"/>
              </w:rPr>
              <w:t>Protohistorya</w:t>
            </w:r>
            <w:proofErr w:type="spellEnd"/>
            <w:r w:rsidRPr="00B40998">
              <w:rPr>
                <w:rFonts w:ascii="Times New Roman" w:hAnsi="Times New Roman" w:cs="Times New Roman"/>
                <w:sz w:val="18"/>
                <w:szCs w:val="18"/>
              </w:rPr>
              <w:t xml:space="preserve"> ve Ön Asya Arkeolojisi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Tekstil ve Moda Tasarımı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İşletmecilik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Gayrimenkul ve Varlık Değerleme</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Psikoloji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Grafik Tasarım</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Rehberlik ve Psikolojik Danışmanlık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İşletmeciliği ve Otelcilik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Lojistik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Grafik Tasarımı</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Rekreasyon</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ve Otel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Gümrük İşletme</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 xml:space="preserve">Restorasyon ve </w:t>
            </w:r>
            <w:proofErr w:type="spellStart"/>
            <w:r w:rsidRPr="00B40998">
              <w:rPr>
                <w:rFonts w:ascii="Times New Roman" w:hAnsi="Times New Roman" w:cs="Times New Roman"/>
                <w:sz w:val="18"/>
                <w:szCs w:val="18"/>
              </w:rPr>
              <w:t>Konservasyon</w:t>
            </w:r>
            <w:proofErr w:type="spellEnd"/>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Lojistik Yönetimi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Havacılık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Sağlık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ve Otelcilik</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Hukuk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Sanat ve Sosyal Bilimler Programları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Türk İslam Arkeolojisi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İç Mimarlık ve Çevre Tasarımı</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Yerel Yönetimler</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İktisadi ve İdari Bilimler Programları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Sermaye Piyasaları ve Portföy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Ulaştırma ve Lojistik</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İktisadi ve İdari Programlar</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Finans</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Yiyecek ve İçecek İşletmeciliği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İktisat</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Sermaye Piyasası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Finans ve Bankacılık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Yönetim Bilimleri Programları</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İnsan Kaynakları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Seyahat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İslam Ekonomisi ve Finans</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Seyahat İşletmeciliği ve Turizm Rehberliği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Girişimcilik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Yönetim Bilişim Sistemleri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bl>
    <w:p w:rsidR="001F539D" w:rsidRPr="00B40998" w:rsidRDefault="001F539D" w:rsidP="001F539D">
      <w:pPr>
        <w:rPr>
          <w:rFonts w:ascii="Times New Roman" w:hAnsi="Times New Roman" w:cs="Times New Roman"/>
          <w:sz w:val="18"/>
          <w:szCs w:val="18"/>
        </w:rPr>
      </w:pPr>
    </w:p>
    <w:p w:rsidR="001F539D" w:rsidRPr="00C91146" w:rsidRDefault="001F539D" w:rsidP="001F539D">
      <w:pPr>
        <w:rPr>
          <w:sz w:val="20"/>
          <w:szCs w:val="20"/>
        </w:rPr>
      </w:pPr>
    </w:p>
    <w:p w:rsidR="001F539D" w:rsidRPr="00C91146" w:rsidRDefault="001F539D" w:rsidP="001F539D">
      <w:pPr>
        <w:jc w:val="center"/>
        <w:rPr>
          <w:b/>
          <w:sz w:val="20"/>
          <w:szCs w:val="20"/>
        </w:rPr>
      </w:pPr>
      <w:r w:rsidRPr="00C91146">
        <w:rPr>
          <w:b/>
          <w:sz w:val="20"/>
          <w:szCs w:val="20"/>
        </w:rPr>
        <w:lastRenderedPageBreak/>
        <w:t xml:space="preserve">2018 YKS </w:t>
      </w:r>
    </w:p>
    <w:p w:rsidR="001F539D" w:rsidRPr="00C91146" w:rsidRDefault="001F539D" w:rsidP="001F539D">
      <w:pPr>
        <w:jc w:val="center"/>
        <w:rPr>
          <w:b/>
          <w:sz w:val="20"/>
          <w:szCs w:val="20"/>
        </w:rPr>
      </w:pPr>
      <w:r w:rsidRPr="00C91146">
        <w:rPr>
          <w:b/>
          <w:sz w:val="20"/>
          <w:szCs w:val="20"/>
        </w:rPr>
        <w:t>SÖZEL PUAN TÜRÜNDE YER ALAN LİSANS PROGRAMLARI</w:t>
      </w:r>
    </w:p>
    <w:p w:rsidR="001F539D" w:rsidRPr="00C91146" w:rsidRDefault="001F539D" w:rsidP="001F539D">
      <w:pPr>
        <w:jc w:val="center"/>
        <w:rPr>
          <w:sz w:val="20"/>
          <w:szCs w:val="20"/>
        </w:rPr>
      </w:pPr>
    </w:p>
    <w:tbl>
      <w:tblPr>
        <w:tblStyle w:val="TabloKlavuzu"/>
        <w:tblW w:w="0" w:type="auto"/>
        <w:tblLook w:val="04A0" w:firstRow="1" w:lastRow="0" w:firstColumn="1" w:lastColumn="0" w:noHBand="0" w:noVBand="1"/>
      </w:tblPr>
      <w:tblGrid>
        <w:gridCol w:w="4606"/>
        <w:gridCol w:w="4606"/>
      </w:tblGrid>
      <w:tr w:rsidR="001F539D" w:rsidRPr="00C91146" w:rsidTr="001F539D">
        <w:tc>
          <w:tcPr>
            <w:tcW w:w="9212" w:type="dxa"/>
            <w:gridSpan w:val="2"/>
          </w:tcPr>
          <w:p w:rsidR="001F539D" w:rsidRPr="00C91146" w:rsidRDefault="001F539D" w:rsidP="001F539D">
            <w:pPr>
              <w:jc w:val="center"/>
              <w:rPr>
                <w:b/>
                <w:sz w:val="20"/>
                <w:szCs w:val="20"/>
              </w:rPr>
            </w:pPr>
            <w:r w:rsidRPr="00C91146">
              <w:rPr>
                <w:b/>
                <w:sz w:val="20"/>
                <w:szCs w:val="20"/>
              </w:rPr>
              <w:t>SÖZEL (SÖZ)</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Animasyon ve Oyun Tasarımı</w:t>
            </w:r>
          </w:p>
        </w:tc>
        <w:tc>
          <w:tcPr>
            <w:tcW w:w="4606" w:type="dxa"/>
          </w:tcPr>
          <w:p w:rsidR="001F539D" w:rsidRPr="00C91146" w:rsidRDefault="001F539D" w:rsidP="001F539D">
            <w:pPr>
              <w:jc w:val="center"/>
              <w:rPr>
                <w:sz w:val="20"/>
                <w:szCs w:val="20"/>
              </w:rPr>
            </w:pPr>
            <w:r w:rsidRPr="00C91146">
              <w:rPr>
                <w:sz w:val="20"/>
                <w:szCs w:val="20"/>
              </w:rPr>
              <w:t>Kültür ve İletişim Bilimleri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Arkeoloji ve Sanat Tarihi</w:t>
            </w:r>
          </w:p>
        </w:tc>
        <w:tc>
          <w:tcPr>
            <w:tcW w:w="4606" w:type="dxa"/>
          </w:tcPr>
          <w:p w:rsidR="001F539D" w:rsidRPr="00C91146" w:rsidRDefault="001F539D" w:rsidP="001F539D">
            <w:pPr>
              <w:jc w:val="center"/>
              <w:rPr>
                <w:sz w:val="20"/>
                <w:szCs w:val="20"/>
              </w:rPr>
            </w:pPr>
            <w:r w:rsidRPr="00C91146">
              <w:rPr>
                <w:sz w:val="20"/>
                <w:szCs w:val="20"/>
              </w:rPr>
              <w:t>Kürt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Azerbaycan Türkçesi ve Edebiyatı</w:t>
            </w:r>
          </w:p>
        </w:tc>
        <w:tc>
          <w:tcPr>
            <w:tcW w:w="4606" w:type="dxa"/>
          </w:tcPr>
          <w:p w:rsidR="001F539D" w:rsidRPr="00C91146" w:rsidRDefault="001F539D" w:rsidP="001F539D">
            <w:pPr>
              <w:jc w:val="center"/>
              <w:rPr>
                <w:sz w:val="20"/>
                <w:szCs w:val="20"/>
              </w:rPr>
            </w:pPr>
            <w:r w:rsidRPr="00C91146">
              <w:rPr>
                <w:sz w:val="20"/>
                <w:szCs w:val="20"/>
              </w:rPr>
              <w:t>Medya ve Görsel Sanatlar</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Basın ve Yayın</w:t>
            </w:r>
          </w:p>
        </w:tc>
        <w:tc>
          <w:tcPr>
            <w:tcW w:w="4606" w:type="dxa"/>
          </w:tcPr>
          <w:p w:rsidR="001F539D" w:rsidRPr="00C91146" w:rsidRDefault="001F539D" w:rsidP="001F539D">
            <w:pPr>
              <w:jc w:val="center"/>
              <w:rPr>
                <w:sz w:val="20"/>
                <w:szCs w:val="20"/>
              </w:rPr>
            </w:pPr>
            <w:r w:rsidRPr="00C91146">
              <w:rPr>
                <w:sz w:val="20"/>
                <w:szCs w:val="20"/>
              </w:rPr>
              <w:t>Medya ve İletişim</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Canlandırma Filmi Tasarım ve Yönetimi</w:t>
            </w:r>
          </w:p>
        </w:tc>
        <w:tc>
          <w:tcPr>
            <w:tcW w:w="4606" w:type="dxa"/>
          </w:tcPr>
          <w:p w:rsidR="001F539D" w:rsidRPr="00C91146" w:rsidRDefault="001F539D" w:rsidP="001F539D">
            <w:pPr>
              <w:jc w:val="center"/>
              <w:rPr>
                <w:sz w:val="20"/>
                <w:szCs w:val="20"/>
              </w:rPr>
            </w:pPr>
            <w:r w:rsidRPr="00C91146">
              <w:rPr>
                <w:sz w:val="20"/>
                <w:szCs w:val="20"/>
              </w:rPr>
              <w:t>Okul Öncesi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Coğrafya</w:t>
            </w:r>
          </w:p>
        </w:tc>
        <w:tc>
          <w:tcPr>
            <w:tcW w:w="4606" w:type="dxa"/>
          </w:tcPr>
          <w:p w:rsidR="001F539D" w:rsidRPr="00C91146" w:rsidRDefault="001F539D" w:rsidP="001F539D">
            <w:pPr>
              <w:jc w:val="center"/>
              <w:rPr>
                <w:sz w:val="20"/>
                <w:szCs w:val="20"/>
              </w:rPr>
            </w:pPr>
            <w:r w:rsidRPr="00C91146">
              <w:rPr>
                <w:sz w:val="20"/>
                <w:szCs w:val="20"/>
              </w:rPr>
              <w:t>Özel Eğitim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Coğrafya Öğretmenliği</w:t>
            </w:r>
          </w:p>
        </w:tc>
        <w:tc>
          <w:tcPr>
            <w:tcW w:w="4606" w:type="dxa"/>
          </w:tcPr>
          <w:p w:rsidR="001F539D" w:rsidRPr="00C91146" w:rsidRDefault="001F539D" w:rsidP="001F539D">
            <w:pPr>
              <w:jc w:val="center"/>
              <w:rPr>
                <w:sz w:val="20"/>
                <w:szCs w:val="20"/>
              </w:rPr>
            </w:pPr>
            <w:r w:rsidRPr="00C91146">
              <w:rPr>
                <w:sz w:val="20"/>
                <w:szCs w:val="20"/>
              </w:rPr>
              <w:t>Radyo ve Televizyon</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Çağdaş Türk Lehçeleri ve Edebiyatları</w:t>
            </w:r>
          </w:p>
        </w:tc>
        <w:tc>
          <w:tcPr>
            <w:tcW w:w="4606" w:type="dxa"/>
          </w:tcPr>
          <w:p w:rsidR="001F539D" w:rsidRPr="00C91146" w:rsidRDefault="001F539D" w:rsidP="001F539D">
            <w:pPr>
              <w:jc w:val="center"/>
              <w:rPr>
                <w:sz w:val="20"/>
                <w:szCs w:val="20"/>
              </w:rPr>
            </w:pPr>
            <w:r w:rsidRPr="00C91146">
              <w:rPr>
                <w:sz w:val="20"/>
                <w:szCs w:val="20"/>
              </w:rPr>
              <w:t>Radyo, Televizyon ve Sinema</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Çerkez Dili ve Edebiyatı</w:t>
            </w:r>
          </w:p>
        </w:tc>
        <w:tc>
          <w:tcPr>
            <w:tcW w:w="4606" w:type="dxa"/>
          </w:tcPr>
          <w:p w:rsidR="001F539D" w:rsidRPr="00C91146" w:rsidRDefault="001F539D" w:rsidP="001F539D">
            <w:pPr>
              <w:jc w:val="center"/>
              <w:rPr>
                <w:sz w:val="20"/>
                <w:szCs w:val="20"/>
              </w:rPr>
            </w:pPr>
            <w:r w:rsidRPr="00C91146">
              <w:rPr>
                <w:sz w:val="20"/>
                <w:szCs w:val="20"/>
              </w:rPr>
              <w:t>Reklam Tasarımı ve İletişimi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Çizgi Film ve Animasyon</w:t>
            </w:r>
          </w:p>
        </w:tc>
        <w:tc>
          <w:tcPr>
            <w:tcW w:w="4606" w:type="dxa"/>
          </w:tcPr>
          <w:p w:rsidR="001F539D" w:rsidRPr="00C91146" w:rsidRDefault="001F539D" w:rsidP="001F539D">
            <w:pPr>
              <w:jc w:val="center"/>
              <w:rPr>
                <w:sz w:val="20"/>
                <w:szCs w:val="20"/>
              </w:rPr>
            </w:pPr>
            <w:r w:rsidRPr="00C91146">
              <w:rPr>
                <w:sz w:val="20"/>
                <w:szCs w:val="20"/>
              </w:rPr>
              <w:t>Reklamcılık</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El Sanatları</w:t>
            </w:r>
          </w:p>
        </w:tc>
        <w:tc>
          <w:tcPr>
            <w:tcW w:w="4606" w:type="dxa"/>
          </w:tcPr>
          <w:p w:rsidR="001F539D" w:rsidRPr="00C91146" w:rsidRDefault="001F539D" w:rsidP="001F539D">
            <w:pPr>
              <w:jc w:val="center"/>
              <w:rPr>
                <w:sz w:val="20"/>
                <w:szCs w:val="20"/>
              </w:rPr>
            </w:pPr>
            <w:r w:rsidRPr="00C91146">
              <w:rPr>
                <w:sz w:val="20"/>
                <w:szCs w:val="20"/>
              </w:rPr>
              <w:t>Reklamcılık ve Halkla İlişkiler</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Film Tasarım ve Yazarlık</w:t>
            </w:r>
          </w:p>
        </w:tc>
        <w:tc>
          <w:tcPr>
            <w:tcW w:w="4606" w:type="dxa"/>
          </w:tcPr>
          <w:p w:rsidR="001F539D" w:rsidRPr="00C91146" w:rsidRDefault="001F539D" w:rsidP="001F539D">
            <w:pPr>
              <w:jc w:val="center"/>
              <w:rPr>
                <w:sz w:val="20"/>
                <w:szCs w:val="20"/>
              </w:rPr>
            </w:pPr>
            <w:r w:rsidRPr="00C91146">
              <w:rPr>
                <w:sz w:val="20"/>
                <w:szCs w:val="20"/>
              </w:rPr>
              <w:t>Rekreasyon Yönetimi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Film Tasarım ve Yönetmenliği</w:t>
            </w:r>
          </w:p>
        </w:tc>
        <w:tc>
          <w:tcPr>
            <w:tcW w:w="4606" w:type="dxa"/>
          </w:tcPr>
          <w:p w:rsidR="001F539D" w:rsidRPr="00C91146" w:rsidRDefault="001F539D" w:rsidP="001F539D">
            <w:pPr>
              <w:jc w:val="center"/>
              <w:rPr>
                <w:sz w:val="20"/>
                <w:szCs w:val="20"/>
              </w:rPr>
            </w:pPr>
            <w:r w:rsidRPr="00C91146">
              <w:rPr>
                <w:sz w:val="20"/>
                <w:szCs w:val="20"/>
              </w:rPr>
              <w:t>Sanat Tarihi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Film Tasarımı</w:t>
            </w:r>
          </w:p>
        </w:tc>
        <w:tc>
          <w:tcPr>
            <w:tcW w:w="4606" w:type="dxa"/>
          </w:tcPr>
          <w:p w:rsidR="001F539D" w:rsidRPr="00C91146" w:rsidRDefault="001F539D" w:rsidP="001F539D">
            <w:pPr>
              <w:jc w:val="center"/>
              <w:rPr>
                <w:sz w:val="20"/>
                <w:szCs w:val="20"/>
              </w:rPr>
            </w:pPr>
            <w:r w:rsidRPr="00C91146">
              <w:rPr>
                <w:sz w:val="20"/>
                <w:szCs w:val="20"/>
              </w:rPr>
              <w:t>Sanat ve Kültür Yönetim</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Fotoğraf</w:t>
            </w:r>
          </w:p>
        </w:tc>
        <w:tc>
          <w:tcPr>
            <w:tcW w:w="4606" w:type="dxa"/>
          </w:tcPr>
          <w:p w:rsidR="001F539D" w:rsidRPr="00C91146" w:rsidRDefault="001F539D" w:rsidP="001F539D">
            <w:pPr>
              <w:jc w:val="center"/>
              <w:rPr>
                <w:sz w:val="20"/>
                <w:szCs w:val="20"/>
              </w:rPr>
            </w:pPr>
            <w:r w:rsidRPr="00C91146">
              <w:rPr>
                <w:sz w:val="20"/>
                <w:szCs w:val="20"/>
              </w:rPr>
              <w:t>Sanat Yönetimi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Fotoğraf ve Video</w:t>
            </w:r>
          </w:p>
        </w:tc>
        <w:tc>
          <w:tcPr>
            <w:tcW w:w="4606" w:type="dxa"/>
          </w:tcPr>
          <w:p w:rsidR="001F539D" w:rsidRPr="00C91146" w:rsidRDefault="001F539D" w:rsidP="001F539D">
            <w:pPr>
              <w:jc w:val="center"/>
              <w:rPr>
                <w:sz w:val="20"/>
                <w:szCs w:val="20"/>
              </w:rPr>
            </w:pPr>
            <w:r w:rsidRPr="00C91146">
              <w:rPr>
                <w:sz w:val="20"/>
                <w:szCs w:val="20"/>
              </w:rPr>
              <w:t>Sinema ve Dijital Medya</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Gastronomi</w:t>
            </w:r>
          </w:p>
        </w:tc>
        <w:tc>
          <w:tcPr>
            <w:tcW w:w="4606" w:type="dxa"/>
          </w:tcPr>
          <w:p w:rsidR="001F539D" w:rsidRPr="00C91146" w:rsidRDefault="001F539D" w:rsidP="001F539D">
            <w:pPr>
              <w:jc w:val="center"/>
              <w:rPr>
                <w:sz w:val="20"/>
                <w:szCs w:val="20"/>
              </w:rPr>
            </w:pPr>
            <w:r w:rsidRPr="00C91146">
              <w:rPr>
                <w:sz w:val="20"/>
                <w:szCs w:val="20"/>
              </w:rPr>
              <w:t>Sinema ve Televizyon</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Gastronomi ve Mutfak Sanatları</w:t>
            </w:r>
          </w:p>
        </w:tc>
        <w:tc>
          <w:tcPr>
            <w:tcW w:w="4606" w:type="dxa"/>
          </w:tcPr>
          <w:p w:rsidR="001F539D" w:rsidRPr="00C91146" w:rsidRDefault="001F539D" w:rsidP="001F539D">
            <w:pPr>
              <w:jc w:val="center"/>
              <w:rPr>
                <w:sz w:val="20"/>
                <w:szCs w:val="20"/>
              </w:rPr>
            </w:pPr>
            <w:r w:rsidRPr="00C91146">
              <w:rPr>
                <w:sz w:val="20"/>
                <w:szCs w:val="20"/>
              </w:rPr>
              <w:t>Sosyal Bilgiler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Gazetecilik</w:t>
            </w:r>
          </w:p>
        </w:tc>
        <w:tc>
          <w:tcPr>
            <w:tcW w:w="4606" w:type="dxa"/>
          </w:tcPr>
          <w:p w:rsidR="001F539D" w:rsidRPr="00C91146" w:rsidRDefault="001F539D" w:rsidP="001F539D">
            <w:pPr>
              <w:jc w:val="center"/>
              <w:rPr>
                <w:sz w:val="20"/>
                <w:szCs w:val="20"/>
              </w:rPr>
            </w:pPr>
            <w:r w:rsidRPr="00C91146">
              <w:rPr>
                <w:sz w:val="20"/>
                <w:szCs w:val="20"/>
              </w:rPr>
              <w:t>Sümeroloji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Geleneksel Türk Sanatları</w:t>
            </w:r>
          </w:p>
        </w:tc>
        <w:tc>
          <w:tcPr>
            <w:tcW w:w="4606" w:type="dxa"/>
          </w:tcPr>
          <w:p w:rsidR="001F539D" w:rsidRPr="00C91146" w:rsidRDefault="001F539D" w:rsidP="001F539D">
            <w:pPr>
              <w:jc w:val="center"/>
              <w:rPr>
                <w:sz w:val="20"/>
                <w:szCs w:val="20"/>
              </w:rPr>
            </w:pPr>
            <w:r w:rsidRPr="00C91146">
              <w:rPr>
                <w:sz w:val="20"/>
                <w:szCs w:val="20"/>
              </w:rPr>
              <w:t>Süryani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İletişim</w:t>
            </w:r>
          </w:p>
        </w:tc>
        <w:tc>
          <w:tcPr>
            <w:tcW w:w="4606" w:type="dxa"/>
          </w:tcPr>
          <w:p w:rsidR="001F539D" w:rsidRPr="00C91146" w:rsidRDefault="001F539D" w:rsidP="001F539D">
            <w:pPr>
              <w:jc w:val="center"/>
              <w:rPr>
                <w:sz w:val="20"/>
                <w:szCs w:val="20"/>
              </w:rPr>
            </w:pPr>
            <w:r w:rsidRPr="00C91146">
              <w:rPr>
                <w:sz w:val="20"/>
                <w:szCs w:val="20"/>
              </w:rPr>
              <w:t>Tarih</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İletişim Tasarımı</w:t>
            </w:r>
          </w:p>
        </w:tc>
        <w:tc>
          <w:tcPr>
            <w:tcW w:w="4606" w:type="dxa"/>
          </w:tcPr>
          <w:p w:rsidR="001F539D" w:rsidRPr="00C91146" w:rsidRDefault="001F539D" w:rsidP="001F539D">
            <w:pPr>
              <w:jc w:val="center"/>
              <w:rPr>
                <w:sz w:val="20"/>
                <w:szCs w:val="20"/>
              </w:rPr>
            </w:pPr>
            <w:r w:rsidRPr="00C91146">
              <w:rPr>
                <w:sz w:val="20"/>
                <w:szCs w:val="20"/>
              </w:rPr>
              <w:t>Tarih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Sanatlar</w:t>
            </w:r>
          </w:p>
        </w:tc>
        <w:tc>
          <w:tcPr>
            <w:tcW w:w="4606" w:type="dxa"/>
          </w:tcPr>
          <w:p w:rsidR="001F539D" w:rsidRPr="00C91146" w:rsidRDefault="001F539D" w:rsidP="001F539D">
            <w:pPr>
              <w:jc w:val="center"/>
              <w:rPr>
                <w:sz w:val="20"/>
                <w:szCs w:val="20"/>
              </w:rPr>
            </w:pPr>
            <w:r w:rsidRPr="00C91146">
              <w:rPr>
                <w:sz w:val="20"/>
                <w:szCs w:val="20"/>
              </w:rPr>
              <w:t>Televizyon Haberciliği ve Programcılığı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Sanatlar ve Görsel İletişim Tasarımı</w:t>
            </w:r>
          </w:p>
        </w:tc>
        <w:tc>
          <w:tcPr>
            <w:tcW w:w="4606" w:type="dxa"/>
          </w:tcPr>
          <w:p w:rsidR="001F539D" w:rsidRPr="00C91146" w:rsidRDefault="001F539D" w:rsidP="001F539D">
            <w:pPr>
              <w:jc w:val="center"/>
              <w:rPr>
                <w:sz w:val="20"/>
                <w:szCs w:val="20"/>
              </w:rPr>
            </w:pPr>
            <w:r w:rsidRPr="00C91146">
              <w:rPr>
                <w:sz w:val="20"/>
                <w:szCs w:val="20"/>
              </w:rPr>
              <w:t xml:space="preserve">Tiyatro Eleştirmenliği ve </w:t>
            </w:r>
            <w:proofErr w:type="spellStart"/>
            <w:r w:rsidRPr="00C91146">
              <w:rPr>
                <w:sz w:val="20"/>
                <w:szCs w:val="20"/>
              </w:rPr>
              <w:t>Dramaturji</w:t>
            </w:r>
            <w:proofErr w:type="spellEnd"/>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Halkbilim</w:t>
            </w:r>
          </w:p>
        </w:tc>
        <w:tc>
          <w:tcPr>
            <w:tcW w:w="4606" w:type="dxa"/>
          </w:tcPr>
          <w:p w:rsidR="001F539D" w:rsidRPr="00C91146" w:rsidRDefault="001F539D" w:rsidP="001F539D">
            <w:pPr>
              <w:jc w:val="center"/>
              <w:rPr>
                <w:sz w:val="20"/>
                <w:szCs w:val="20"/>
              </w:rPr>
            </w:pPr>
            <w:r w:rsidRPr="00C91146">
              <w:rPr>
                <w:sz w:val="20"/>
                <w:szCs w:val="20"/>
              </w:rPr>
              <w:t>Türk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Halkla İlişkiler</w:t>
            </w:r>
          </w:p>
        </w:tc>
        <w:tc>
          <w:tcPr>
            <w:tcW w:w="4606" w:type="dxa"/>
          </w:tcPr>
          <w:p w:rsidR="001F539D" w:rsidRPr="00C91146" w:rsidRDefault="001F539D" w:rsidP="001F539D">
            <w:pPr>
              <w:jc w:val="center"/>
              <w:rPr>
                <w:sz w:val="20"/>
                <w:szCs w:val="20"/>
              </w:rPr>
            </w:pPr>
            <w:r w:rsidRPr="00C91146">
              <w:rPr>
                <w:sz w:val="20"/>
                <w:szCs w:val="20"/>
              </w:rPr>
              <w:t>Türk Dili ve Edebiyatı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Halkla İlişkiler ve Reklamcılık</w:t>
            </w:r>
          </w:p>
        </w:tc>
        <w:tc>
          <w:tcPr>
            <w:tcW w:w="4606" w:type="dxa"/>
          </w:tcPr>
          <w:p w:rsidR="001F539D" w:rsidRPr="00C91146" w:rsidRDefault="001F539D" w:rsidP="001F539D">
            <w:pPr>
              <w:jc w:val="center"/>
              <w:rPr>
                <w:sz w:val="20"/>
                <w:szCs w:val="20"/>
              </w:rPr>
            </w:pPr>
            <w:r w:rsidRPr="00C91146">
              <w:rPr>
                <w:sz w:val="20"/>
                <w:szCs w:val="20"/>
              </w:rPr>
              <w:t>Türk Halkbilimi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Halkla İlişkiler ve Tanıtım</w:t>
            </w:r>
          </w:p>
        </w:tc>
        <w:tc>
          <w:tcPr>
            <w:tcW w:w="4606" w:type="dxa"/>
            <w:vMerge w:val="restart"/>
          </w:tcPr>
          <w:p w:rsidR="001F539D" w:rsidRPr="00C91146" w:rsidRDefault="001F539D" w:rsidP="001F539D">
            <w:pPr>
              <w:jc w:val="center"/>
              <w:rPr>
                <w:sz w:val="20"/>
                <w:szCs w:val="20"/>
              </w:rPr>
            </w:pPr>
            <w:r w:rsidRPr="00C91146">
              <w:rPr>
                <w:sz w:val="20"/>
                <w:szCs w:val="20"/>
              </w:rPr>
              <w:t>Türkçe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Hititoloji</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İlahiyat</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Bilimleri</w:t>
            </w:r>
          </w:p>
        </w:tc>
        <w:tc>
          <w:tcPr>
            <w:tcW w:w="4606" w:type="dxa"/>
            <w:vMerge w:val="restart"/>
          </w:tcPr>
          <w:p w:rsidR="001F539D" w:rsidRPr="00C91146" w:rsidRDefault="001F539D" w:rsidP="001F539D">
            <w:pPr>
              <w:jc w:val="center"/>
              <w:rPr>
                <w:sz w:val="20"/>
                <w:szCs w:val="20"/>
              </w:rPr>
            </w:pPr>
            <w:r w:rsidRPr="00C91146">
              <w:rPr>
                <w:sz w:val="20"/>
                <w:szCs w:val="20"/>
              </w:rPr>
              <w:t>Yeni Medya ve Gazetecilik</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Sanatları</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Tasarımı</w:t>
            </w:r>
          </w:p>
        </w:tc>
        <w:tc>
          <w:tcPr>
            <w:tcW w:w="4606" w:type="dxa"/>
            <w:vMerge w:val="restart"/>
          </w:tcPr>
          <w:p w:rsidR="001F539D" w:rsidRPr="00C91146" w:rsidRDefault="001F539D" w:rsidP="001F539D">
            <w:pPr>
              <w:jc w:val="center"/>
              <w:rPr>
                <w:sz w:val="20"/>
                <w:szCs w:val="20"/>
              </w:rPr>
            </w:pPr>
            <w:r w:rsidRPr="00C91146">
              <w:rPr>
                <w:sz w:val="20"/>
                <w:szCs w:val="20"/>
              </w:rPr>
              <w:t>Yeni Medya ve İletişim</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Tasarımı ve Medya</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Tasarımı ve Yönetimi</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ve Tasarım</w:t>
            </w:r>
          </w:p>
        </w:tc>
        <w:tc>
          <w:tcPr>
            <w:tcW w:w="4606" w:type="dxa"/>
            <w:vMerge w:val="restart"/>
          </w:tcPr>
          <w:p w:rsidR="001F539D" w:rsidRPr="00C91146" w:rsidRDefault="001F539D" w:rsidP="001F539D">
            <w:pPr>
              <w:jc w:val="center"/>
              <w:rPr>
                <w:sz w:val="20"/>
                <w:szCs w:val="20"/>
              </w:rPr>
            </w:pPr>
            <w:r w:rsidRPr="00C91146">
              <w:rPr>
                <w:sz w:val="20"/>
                <w:szCs w:val="20"/>
              </w:rPr>
              <w:t>Zaza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İslami İlimler</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Kurgu-Ses ve Görüntü Yönetimi</w:t>
            </w:r>
          </w:p>
        </w:tc>
        <w:tc>
          <w:tcPr>
            <w:tcW w:w="4606" w:type="dxa"/>
            <w:vMerge/>
          </w:tcPr>
          <w:p w:rsidR="001F539D" w:rsidRPr="00C91146" w:rsidRDefault="001F539D" w:rsidP="001F539D">
            <w:pPr>
              <w:jc w:val="center"/>
              <w:rPr>
                <w:sz w:val="20"/>
                <w:szCs w:val="20"/>
              </w:rPr>
            </w:pPr>
          </w:p>
        </w:tc>
      </w:tr>
    </w:tbl>
    <w:p w:rsidR="001F539D" w:rsidRPr="00C91146" w:rsidRDefault="001F539D" w:rsidP="001F539D">
      <w:pPr>
        <w:jc w:val="center"/>
        <w:rPr>
          <w:sz w:val="20"/>
          <w:szCs w:val="20"/>
        </w:rPr>
      </w:pPr>
    </w:p>
    <w:p w:rsidR="001F539D" w:rsidRPr="00C91146" w:rsidRDefault="001F539D" w:rsidP="001F539D">
      <w:pPr>
        <w:rPr>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D54B29" w:rsidRPr="00683EBF" w:rsidRDefault="00D54B29" w:rsidP="00D54B29">
      <w:pPr>
        <w:jc w:val="center"/>
        <w:rPr>
          <w:rFonts w:ascii="Times New Roman" w:hAnsi="Times New Roman" w:cs="Times New Roman"/>
          <w:sz w:val="18"/>
          <w:szCs w:val="18"/>
        </w:rPr>
      </w:pPr>
    </w:p>
    <w:p w:rsidR="000D7128" w:rsidRDefault="000D7128" w:rsidP="00D54B29">
      <w:pPr>
        <w:jc w:val="center"/>
        <w:rPr>
          <w:rFonts w:ascii="Times New Roman" w:hAnsi="Times New Roman" w:cs="Times New Roman"/>
          <w:b/>
          <w:sz w:val="20"/>
          <w:szCs w:val="20"/>
        </w:rPr>
      </w:pPr>
    </w:p>
    <w:p w:rsidR="00D54B29" w:rsidRPr="005121E5" w:rsidRDefault="00D54B29" w:rsidP="00D54B29">
      <w:pPr>
        <w:jc w:val="center"/>
        <w:rPr>
          <w:rFonts w:ascii="Times New Roman" w:hAnsi="Times New Roman" w:cs="Times New Roman"/>
          <w:b/>
          <w:sz w:val="20"/>
          <w:szCs w:val="20"/>
        </w:rPr>
      </w:pPr>
      <w:r w:rsidRPr="005121E5">
        <w:rPr>
          <w:rFonts w:ascii="Times New Roman" w:hAnsi="Times New Roman" w:cs="Times New Roman"/>
          <w:b/>
          <w:sz w:val="20"/>
          <w:szCs w:val="20"/>
        </w:rPr>
        <w:t>2018 YKS</w:t>
      </w:r>
    </w:p>
    <w:p w:rsidR="00D54B29" w:rsidRPr="00683EBF" w:rsidRDefault="00D54B29" w:rsidP="00D54B29">
      <w:pPr>
        <w:jc w:val="center"/>
        <w:rPr>
          <w:rFonts w:ascii="Times New Roman" w:hAnsi="Times New Roman" w:cs="Times New Roman"/>
          <w:b/>
          <w:sz w:val="20"/>
          <w:szCs w:val="20"/>
        </w:rPr>
      </w:pPr>
      <w:r w:rsidRPr="00683EBF">
        <w:rPr>
          <w:rFonts w:ascii="Times New Roman" w:hAnsi="Times New Roman" w:cs="Times New Roman"/>
          <w:b/>
          <w:sz w:val="20"/>
          <w:szCs w:val="20"/>
        </w:rPr>
        <w:t>DİL PUAN TÜRÜNDE YER ALAN LİSANS PROGRAMLARI</w:t>
      </w:r>
    </w:p>
    <w:tbl>
      <w:tblPr>
        <w:tblStyle w:val="TabloKlavuzu"/>
        <w:tblpPr w:leftFromText="141" w:rightFromText="141" w:vertAnchor="text" w:horzAnchor="margin" w:tblpXSpec="center" w:tblpY="242"/>
        <w:tblW w:w="0" w:type="auto"/>
        <w:tblLook w:val="04A0" w:firstRow="1" w:lastRow="0" w:firstColumn="1" w:lastColumn="0" w:noHBand="0" w:noVBand="1"/>
      </w:tblPr>
      <w:tblGrid>
        <w:gridCol w:w="4554"/>
      </w:tblGrid>
      <w:tr w:rsidR="00D54B29" w:rsidRPr="00683EBF" w:rsidTr="00A4575B">
        <w:trPr>
          <w:trHeight w:val="349"/>
        </w:trPr>
        <w:tc>
          <w:tcPr>
            <w:tcW w:w="4554" w:type="dxa"/>
          </w:tcPr>
          <w:p w:rsidR="00D54B29" w:rsidRPr="00683EBF" w:rsidRDefault="00D54B29" w:rsidP="00A4575B">
            <w:pPr>
              <w:jc w:val="center"/>
              <w:rPr>
                <w:rFonts w:ascii="Times New Roman" w:hAnsi="Times New Roman" w:cs="Times New Roman"/>
                <w:b/>
                <w:sz w:val="20"/>
                <w:szCs w:val="20"/>
              </w:rPr>
            </w:pPr>
            <w:r w:rsidRPr="00683EBF">
              <w:rPr>
                <w:rFonts w:ascii="Times New Roman" w:hAnsi="Times New Roman" w:cs="Times New Roman"/>
                <w:b/>
                <w:sz w:val="20"/>
                <w:szCs w:val="20"/>
              </w:rPr>
              <w:t>DİL</w:t>
            </w:r>
          </w:p>
        </w:tc>
      </w:tr>
      <w:tr w:rsidR="00D54B29" w:rsidRPr="00683EBF" w:rsidTr="00A4575B">
        <w:trPr>
          <w:trHeight w:val="349"/>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Alman Dili ve Edebiyatı</w:t>
            </w:r>
          </w:p>
        </w:tc>
      </w:tr>
      <w:tr w:rsidR="00D54B29" w:rsidRPr="00683EBF" w:rsidTr="00A4575B">
        <w:trPr>
          <w:trHeight w:val="278"/>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Almanca Öğretmenliği</w:t>
            </w:r>
          </w:p>
        </w:tc>
      </w:tr>
      <w:tr w:rsidR="00D54B29" w:rsidRPr="00683EBF" w:rsidTr="00A4575B">
        <w:trPr>
          <w:trHeight w:val="278"/>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Amerikan Kültürü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Arap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Arapça Öğretmenliği</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Arnavut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Boşnak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Bulgar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Çağdaş Yunan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Çin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Dilbilim</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Dilbilimi</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Ermeni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Eski Yunan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Fars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Fransız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Fransızca Öğretmenliği</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Gürcü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Hindoloji</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proofErr w:type="spellStart"/>
            <w:r w:rsidRPr="00683EBF">
              <w:rPr>
                <w:rFonts w:ascii="Times New Roman" w:hAnsi="Times New Roman" w:cs="Times New Roman"/>
                <w:sz w:val="18"/>
                <w:szCs w:val="18"/>
              </w:rPr>
              <w:t>Hungaroloji</w:t>
            </w:r>
            <w:proofErr w:type="spellEnd"/>
          </w:p>
        </w:tc>
      </w:tr>
      <w:tr w:rsidR="00D54B29" w:rsidRPr="00683EBF" w:rsidTr="00A4575B">
        <w:trPr>
          <w:trHeight w:val="278"/>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İbrani Dili ve Edebiyatı</w:t>
            </w:r>
          </w:p>
        </w:tc>
      </w:tr>
      <w:tr w:rsidR="00D54B29" w:rsidRPr="00683EBF" w:rsidTr="00A4575B">
        <w:trPr>
          <w:trHeight w:val="278"/>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İngiliz Dil Bilimi</w:t>
            </w:r>
          </w:p>
        </w:tc>
      </w:tr>
      <w:tr w:rsidR="00D54B29" w:rsidRPr="00683EBF" w:rsidTr="00A4575B">
        <w:trPr>
          <w:trHeight w:val="278"/>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İngiliz Dili ve Edebiyatı</w:t>
            </w:r>
          </w:p>
        </w:tc>
      </w:tr>
      <w:tr w:rsidR="00D54B29" w:rsidRPr="00683EBF" w:rsidTr="00A4575B">
        <w:trPr>
          <w:trHeight w:val="278"/>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İngiliz Dili ve Karşılaştırmalı Edebiyat</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İngilizce Öğretmenliği</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İspanyol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İtalyan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Japon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Japonca Öğretmenliği</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Karşılaştırmalı Edebiyat</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Kore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Latin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Leh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Mütercim-Tercümanlık</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rFonts w:ascii="Times New Roman" w:hAnsi="Times New Roman" w:cs="Times New Roman"/>
                <w:sz w:val="18"/>
                <w:szCs w:val="18"/>
              </w:rPr>
              <w:t>Polonya Dili ve Kültürü</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sz w:val="18"/>
                <w:szCs w:val="18"/>
              </w:rPr>
              <w:t>Rus Dili ve Edebiyatı</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sz w:val="18"/>
                <w:szCs w:val="18"/>
              </w:rPr>
              <w:t>Sinoloji</w:t>
            </w:r>
          </w:p>
        </w:tc>
      </w:tr>
      <w:tr w:rsidR="00D54B29" w:rsidRPr="00683EBF" w:rsidTr="00A4575B">
        <w:trPr>
          <w:trHeight w:val="262"/>
        </w:trPr>
        <w:tc>
          <w:tcPr>
            <w:tcW w:w="4554" w:type="dxa"/>
          </w:tcPr>
          <w:p w:rsidR="00D54B29" w:rsidRPr="00683EBF" w:rsidRDefault="00D54B29" w:rsidP="00A4575B">
            <w:pPr>
              <w:jc w:val="center"/>
              <w:rPr>
                <w:rFonts w:ascii="Times New Roman" w:hAnsi="Times New Roman" w:cs="Times New Roman"/>
                <w:sz w:val="18"/>
                <w:szCs w:val="18"/>
              </w:rPr>
            </w:pPr>
            <w:r w:rsidRPr="00683EBF">
              <w:rPr>
                <w:sz w:val="18"/>
                <w:szCs w:val="18"/>
              </w:rPr>
              <w:t>Turizm Rehberliği</w:t>
            </w:r>
          </w:p>
        </w:tc>
      </w:tr>
      <w:tr w:rsidR="00D54B29" w:rsidRPr="00683EBF" w:rsidTr="00A4575B">
        <w:trPr>
          <w:trHeight w:val="278"/>
        </w:trPr>
        <w:tc>
          <w:tcPr>
            <w:tcW w:w="4554" w:type="dxa"/>
          </w:tcPr>
          <w:p w:rsidR="00D54B29" w:rsidRPr="00683EBF" w:rsidRDefault="00D54B29" w:rsidP="00A4575B">
            <w:pPr>
              <w:jc w:val="center"/>
              <w:rPr>
                <w:rFonts w:ascii="Times New Roman" w:hAnsi="Times New Roman" w:cs="Times New Roman"/>
                <w:sz w:val="18"/>
                <w:szCs w:val="18"/>
              </w:rPr>
            </w:pPr>
            <w:r w:rsidRPr="00683EBF">
              <w:rPr>
                <w:sz w:val="18"/>
                <w:szCs w:val="18"/>
              </w:rPr>
              <w:t>Ukrayna Dili ve Edebiyatı</w:t>
            </w:r>
          </w:p>
        </w:tc>
      </w:tr>
      <w:tr w:rsidR="00D54B29" w:rsidRPr="00683EBF" w:rsidTr="00A4575B">
        <w:trPr>
          <w:trHeight w:val="278"/>
        </w:trPr>
        <w:tc>
          <w:tcPr>
            <w:tcW w:w="4554" w:type="dxa"/>
          </w:tcPr>
          <w:p w:rsidR="00D54B29" w:rsidRPr="00683EBF" w:rsidRDefault="00D54B29" w:rsidP="00A4575B">
            <w:pPr>
              <w:jc w:val="center"/>
              <w:rPr>
                <w:sz w:val="18"/>
                <w:szCs w:val="18"/>
              </w:rPr>
            </w:pPr>
            <w:r w:rsidRPr="00683EBF">
              <w:rPr>
                <w:sz w:val="18"/>
                <w:szCs w:val="18"/>
              </w:rPr>
              <w:t>Urdu Dili ve Edebiyatı</w:t>
            </w:r>
          </w:p>
        </w:tc>
      </w:tr>
      <w:tr w:rsidR="00D54B29" w:rsidRPr="00683EBF" w:rsidTr="00A4575B">
        <w:trPr>
          <w:trHeight w:val="278"/>
        </w:trPr>
        <w:tc>
          <w:tcPr>
            <w:tcW w:w="4554" w:type="dxa"/>
          </w:tcPr>
          <w:p w:rsidR="00D54B29" w:rsidRPr="00683EBF" w:rsidRDefault="00D54B29" w:rsidP="00A4575B">
            <w:pPr>
              <w:jc w:val="center"/>
              <w:rPr>
                <w:sz w:val="18"/>
                <w:szCs w:val="18"/>
              </w:rPr>
            </w:pPr>
            <w:r w:rsidRPr="00683EBF">
              <w:rPr>
                <w:sz w:val="18"/>
                <w:szCs w:val="18"/>
              </w:rPr>
              <w:t>Yunan Dili ve Edebiyatı</w:t>
            </w:r>
          </w:p>
        </w:tc>
      </w:tr>
    </w:tbl>
    <w:p w:rsidR="00D54B29" w:rsidRPr="00683EBF" w:rsidRDefault="00D54B29" w:rsidP="00D54B29">
      <w:pPr>
        <w:jc w:val="center"/>
        <w:rPr>
          <w:rFonts w:ascii="Times New Roman" w:hAnsi="Times New Roman" w:cs="Times New Roman"/>
          <w:sz w:val="18"/>
          <w:szCs w:val="18"/>
        </w:rPr>
      </w:pPr>
    </w:p>
    <w:p w:rsidR="00D54B29" w:rsidRPr="00683EBF" w:rsidRDefault="00D54B29" w:rsidP="00D54B29">
      <w:pPr>
        <w:jc w:val="center"/>
        <w:rPr>
          <w:rFonts w:ascii="Times New Roman" w:hAnsi="Times New Roman" w:cs="Times New Roman"/>
          <w:sz w:val="18"/>
          <w:szCs w:val="18"/>
        </w:rPr>
      </w:pPr>
    </w:p>
    <w:p w:rsidR="00D54B29" w:rsidRPr="00683EBF" w:rsidRDefault="00D54B29" w:rsidP="00D54B29">
      <w:pPr>
        <w:jc w:val="center"/>
        <w:rPr>
          <w:rFonts w:ascii="Times New Roman" w:hAnsi="Times New Roman" w:cs="Times New Roman"/>
          <w:sz w:val="18"/>
          <w:szCs w:val="18"/>
        </w:rPr>
      </w:pPr>
    </w:p>
    <w:p w:rsidR="001F539D" w:rsidRDefault="001F539D">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0D7128" w:rsidRDefault="000D7128">
      <w:pPr>
        <w:rPr>
          <w:rFonts w:ascii="Times New Roman" w:hAnsi="Times New Roman" w:cs="Times New Roman"/>
          <w:b/>
          <w:sz w:val="20"/>
          <w:szCs w:val="20"/>
        </w:rPr>
      </w:pPr>
    </w:p>
    <w:p w:rsidR="000D7128" w:rsidRDefault="000D7128">
      <w:pPr>
        <w:rPr>
          <w:rFonts w:ascii="Times New Roman" w:hAnsi="Times New Roman" w:cs="Times New Roman"/>
          <w:b/>
          <w:sz w:val="20"/>
          <w:szCs w:val="20"/>
        </w:rPr>
      </w:pPr>
    </w:p>
    <w:p w:rsidR="00D54B29" w:rsidRPr="00621C67" w:rsidRDefault="00D54B29" w:rsidP="00D54B29">
      <w:pPr>
        <w:jc w:val="center"/>
        <w:rPr>
          <w:rFonts w:ascii="Times New Roman" w:hAnsi="Times New Roman" w:cs="Times New Roman"/>
          <w:b/>
          <w:sz w:val="20"/>
          <w:szCs w:val="20"/>
        </w:rPr>
      </w:pPr>
      <w:r w:rsidRPr="00621C67">
        <w:rPr>
          <w:rFonts w:ascii="Times New Roman" w:hAnsi="Times New Roman" w:cs="Times New Roman"/>
          <w:b/>
          <w:sz w:val="20"/>
          <w:szCs w:val="20"/>
        </w:rPr>
        <w:t>2018 YKS</w:t>
      </w:r>
    </w:p>
    <w:p w:rsidR="00D54B29" w:rsidRPr="00621C67" w:rsidRDefault="00D54B29" w:rsidP="00D54B29">
      <w:pPr>
        <w:jc w:val="center"/>
        <w:rPr>
          <w:rFonts w:ascii="Times New Roman" w:hAnsi="Times New Roman" w:cs="Times New Roman"/>
          <w:b/>
          <w:sz w:val="20"/>
          <w:szCs w:val="20"/>
        </w:rPr>
      </w:pPr>
      <w:r w:rsidRPr="00621C67">
        <w:rPr>
          <w:rFonts w:ascii="Times New Roman" w:hAnsi="Times New Roman" w:cs="Times New Roman"/>
          <w:b/>
          <w:sz w:val="20"/>
          <w:szCs w:val="20"/>
        </w:rPr>
        <w:t>TYT PUAN TÜRÜNDE YER ALAN ÖN LİSANS (2 YILLIK) PROGRAMLARI</w:t>
      </w:r>
    </w:p>
    <w:p w:rsidR="00D54B29" w:rsidRPr="00BF70A6" w:rsidRDefault="00D54B29" w:rsidP="00D54B29">
      <w:pPr>
        <w:jc w:val="cente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2372"/>
        <w:gridCol w:w="2579"/>
        <w:gridCol w:w="2413"/>
        <w:gridCol w:w="1924"/>
      </w:tblGrid>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Acil Durum ve Afet Yönetimi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Deri Konfeksiyon</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Görsel İletişim</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Mantarcılık</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Adalet</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Dış Ticaret</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Grafik Tasarımı</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Marina İşletme</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Ağız ve Diş Sağlığı</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Diş Protez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Halıcılık ve Kilimcilik</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Marina ve Yat İşletmeciliği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Alternatif Enerji Kaynakları Teknolojisi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Diyaliz</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Halkla İlişkiler ve Tanıtım</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Marka İletişimi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Ameliyathane Hizmetleri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Doğal Yapı Taşları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Harita ve Kadastro</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Medya ve İletişim</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Anestezi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Doğalgaz ve Tesisatı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Hava Lojistiği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Mekatronik</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Arıcılık</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Döküm</w:t>
            </w:r>
          </w:p>
        </w:tc>
        <w:tc>
          <w:tcPr>
            <w:tcW w:w="2413"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Hukuk Büro Yönetimi ve Sekreterliği</w:t>
            </w:r>
          </w:p>
        </w:tc>
        <w:tc>
          <w:tcPr>
            <w:tcW w:w="1924"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Menkul Kıymetler ve Sermaye Piyasası</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Aşçılık</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Eczane Hizmetleri</w:t>
            </w:r>
          </w:p>
        </w:tc>
        <w:tc>
          <w:tcPr>
            <w:tcW w:w="2413" w:type="dxa"/>
            <w:vMerge/>
          </w:tcPr>
          <w:p w:rsidR="00D54B29" w:rsidRPr="00BF70A6" w:rsidRDefault="00D54B29" w:rsidP="00A4575B">
            <w:pPr>
              <w:jc w:val="center"/>
              <w:rPr>
                <w:rFonts w:ascii="Times New Roman" w:hAnsi="Times New Roman" w:cs="Times New Roman"/>
                <w:sz w:val="18"/>
                <w:szCs w:val="18"/>
              </w:rPr>
            </w:pPr>
          </w:p>
        </w:tc>
        <w:tc>
          <w:tcPr>
            <w:tcW w:w="1924" w:type="dxa"/>
            <w:vMerge/>
          </w:tcPr>
          <w:p w:rsidR="00D54B29" w:rsidRPr="00BF70A6" w:rsidRDefault="00D54B29" w:rsidP="00A4575B">
            <w:pPr>
              <w:jc w:val="center"/>
              <w:rPr>
                <w:rFonts w:ascii="Times New Roman" w:hAnsi="Times New Roman" w:cs="Times New Roman"/>
                <w:sz w:val="18"/>
                <w:szCs w:val="18"/>
              </w:rPr>
            </w:pP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Atçılık ve Antrenörlüğü</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Elektrik</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 xml:space="preserve">İç </w:t>
            </w:r>
            <w:proofErr w:type="gramStart"/>
            <w:r w:rsidRPr="00BF70A6">
              <w:rPr>
                <w:rFonts w:ascii="Times New Roman" w:hAnsi="Times New Roman" w:cs="Times New Roman"/>
                <w:sz w:val="18"/>
                <w:szCs w:val="18"/>
              </w:rPr>
              <w:t>Mekan</w:t>
            </w:r>
            <w:proofErr w:type="gramEnd"/>
            <w:r w:rsidRPr="00BF70A6">
              <w:rPr>
                <w:rFonts w:ascii="Times New Roman" w:hAnsi="Times New Roman" w:cs="Times New Roman"/>
                <w:sz w:val="18"/>
                <w:szCs w:val="18"/>
              </w:rPr>
              <w:t xml:space="preserve"> Tasarımı</w:t>
            </w:r>
          </w:p>
        </w:tc>
        <w:tc>
          <w:tcPr>
            <w:tcW w:w="1924" w:type="dxa"/>
          </w:tcPr>
          <w:p w:rsidR="00D54B29" w:rsidRPr="00BF70A6" w:rsidRDefault="00D54B29" w:rsidP="00A4575B">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Metalurji</w:t>
            </w:r>
            <w:proofErr w:type="spellEnd"/>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Avcılık ve Yaban Hayatı</w:t>
            </w:r>
          </w:p>
        </w:tc>
        <w:tc>
          <w:tcPr>
            <w:tcW w:w="2579"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Elektrik Enerjisi Üretim, İletim ve Dağıtımı</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İklimlendirme ve Soğutma Teknolojisi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Meyve ve Sebze İşleme Teknolojisi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Ayakkabı Tasarım ve Üretimi</w:t>
            </w:r>
          </w:p>
        </w:tc>
        <w:tc>
          <w:tcPr>
            <w:tcW w:w="2579" w:type="dxa"/>
            <w:vMerge/>
          </w:tcPr>
          <w:p w:rsidR="00D54B29" w:rsidRPr="00BF70A6" w:rsidRDefault="00D54B29" w:rsidP="00A4575B">
            <w:pPr>
              <w:jc w:val="center"/>
              <w:rPr>
                <w:rFonts w:ascii="Times New Roman" w:hAnsi="Times New Roman" w:cs="Times New Roman"/>
                <w:sz w:val="18"/>
                <w:szCs w:val="18"/>
              </w:rPr>
            </w:pP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İkram Hizmetleri</w:t>
            </w:r>
          </w:p>
        </w:tc>
        <w:tc>
          <w:tcPr>
            <w:tcW w:w="1924"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Mimarı Dekoratif Sanatlar</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Bağcılık</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Elektrikli Cihaz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İlk ve Acil Yardım</w:t>
            </w:r>
          </w:p>
        </w:tc>
        <w:tc>
          <w:tcPr>
            <w:tcW w:w="1924" w:type="dxa"/>
            <w:vMerge/>
          </w:tcPr>
          <w:p w:rsidR="00D54B29" w:rsidRPr="00BF70A6" w:rsidRDefault="00D54B29" w:rsidP="00A4575B">
            <w:pPr>
              <w:jc w:val="center"/>
              <w:rPr>
                <w:rFonts w:ascii="Times New Roman" w:hAnsi="Times New Roman" w:cs="Times New Roman"/>
                <w:sz w:val="18"/>
                <w:szCs w:val="18"/>
              </w:rPr>
            </w:pP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Bahçe Tarımı</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Elektromekanik Taşıyıcılar</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İnsan Kaynakları Yönetimi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Mimari Restorasyon</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Bankacılık ve Sigortacılık</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Elektronik Haberleşme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İnşaat Teknolojisi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Mobil Teknolojileri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Basım ve Yayın Teknolojileri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Elektronik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İnternet ve Ağ Teknolojileri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Mobilya ve Dekorasyon</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Basın ve Yayıncılık</w:t>
            </w:r>
          </w:p>
        </w:tc>
        <w:tc>
          <w:tcPr>
            <w:tcW w:w="2579" w:type="dxa"/>
          </w:tcPr>
          <w:p w:rsidR="00D54B29" w:rsidRPr="00BF70A6" w:rsidRDefault="00D54B29" w:rsidP="00A4575B">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Elektronörofizyoloji</w:t>
            </w:r>
            <w:proofErr w:type="spellEnd"/>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İş Makineleri Operatörlüğü</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Moda Tasarımı</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Beton Teknolojisi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Emlak ve Emlak Yönetimi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İş Sağlığı ve Güvenliği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Moda Yönetimi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Bilgi Güvenliği Teknolojisi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Endüstri Ürünleri Tasarımı</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İş ve Uğraşı Terapisi</w:t>
            </w:r>
          </w:p>
        </w:tc>
        <w:tc>
          <w:tcPr>
            <w:tcW w:w="1924"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Muhasebe ve Vergi Uygulamaları</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Bilgi Yönetimi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Endüstriyel Cam ve Seramik</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İşletme Yönetimi</w:t>
            </w:r>
          </w:p>
        </w:tc>
        <w:tc>
          <w:tcPr>
            <w:tcW w:w="1924" w:type="dxa"/>
            <w:vMerge/>
          </w:tcPr>
          <w:p w:rsidR="00D54B29" w:rsidRPr="00BF70A6" w:rsidRDefault="00D54B29" w:rsidP="00A4575B">
            <w:pPr>
              <w:jc w:val="center"/>
              <w:rPr>
                <w:rFonts w:ascii="Times New Roman" w:hAnsi="Times New Roman" w:cs="Times New Roman"/>
                <w:sz w:val="18"/>
                <w:szCs w:val="18"/>
              </w:rPr>
            </w:pP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Bilgisayar Destekli Tasarım ve Animasyon</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Endüstriyel Kalıpçılık</w:t>
            </w:r>
          </w:p>
        </w:tc>
        <w:tc>
          <w:tcPr>
            <w:tcW w:w="2413" w:type="dxa"/>
          </w:tcPr>
          <w:p w:rsidR="00D54B29" w:rsidRPr="00BF70A6" w:rsidRDefault="00D54B29" w:rsidP="00A4575B">
            <w:pPr>
              <w:jc w:val="center"/>
              <w:rPr>
                <w:rFonts w:ascii="Times New Roman" w:hAnsi="Times New Roman" w:cs="Times New Roman"/>
                <w:sz w:val="18"/>
                <w:szCs w:val="18"/>
              </w:rPr>
            </w:pPr>
            <w:proofErr w:type="gramStart"/>
            <w:r w:rsidRPr="00BF70A6">
              <w:rPr>
                <w:rFonts w:ascii="Times New Roman" w:hAnsi="Times New Roman" w:cs="Times New Roman"/>
                <w:sz w:val="18"/>
                <w:szCs w:val="18"/>
              </w:rPr>
              <w:t>Kağıt</w:t>
            </w:r>
            <w:proofErr w:type="gramEnd"/>
            <w:r w:rsidRPr="00BF70A6">
              <w:rPr>
                <w:rFonts w:ascii="Times New Roman" w:hAnsi="Times New Roman" w:cs="Times New Roman"/>
                <w:sz w:val="18"/>
                <w:szCs w:val="18"/>
              </w:rPr>
              <w:t xml:space="preserve"> Teknolojisi</w:t>
            </w:r>
          </w:p>
        </w:tc>
        <w:tc>
          <w:tcPr>
            <w:tcW w:w="1924"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Nükleer Teknoloji ve Radyasyon Güvenliği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Bilgisayar Operatörlüğü</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Endüstriyel Tavukçuluk</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Kaynak Teknolojisi</w:t>
            </w:r>
          </w:p>
        </w:tc>
        <w:tc>
          <w:tcPr>
            <w:tcW w:w="1924" w:type="dxa"/>
            <w:vMerge/>
          </w:tcPr>
          <w:p w:rsidR="00D54B29" w:rsidRPr="00BF70A6" w:rsidRDefault="00D54B29" w:rsidP="00A4575B">
            <w:pPr>
              <w:jc w:val="center"/>
              <w:rPr>
                <w:rFonts w:ascii="Times New Roman" w:hAnsi="Times New Roman" w:cs="Times New Roman"/>
                <w:sz w:val="18"/>
                <w:szCs w:val="18"/>
              </w:rPr>
            </w:pP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Bilgisayar Programcılığı</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Enerji Tesisleri İşletmeciliği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Kimya Teknolojisi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Nükleer Tıp Teknikleri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Bilgisayar Teknolojisi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Engelli Bakımı ve Rehabilitasyon</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Kontrol ve Otomasyon Teknolojisi</w:t>
            </w:r>
          </w:p>
        </w:tc>
        <w:tc>
          <w:tcPr>
            <w:tcW w:w="1924" w:type="dxa"/>
          </w:tcPr>
          <w:p w:rsidR="00D54B29" w:rsidRPr="00BF70A6" w:rsidRDefault="00D54B29" w:rsidP="00A4575B">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Odyometri</w:t>
            </w:r>
            <w:proofErr w:type="spellEnd"/>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Bitki Koruma</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Eser Koruma</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Kooperatifçilik</w:t>
            </w:r>
          </w:p>
        </w:tc>
        <w:tc>
          <w:tcPr>
            <w:tcW w:w="1924" w:type="dxa"/>
          </w:tcPr>
          <w:p w:rsidR="00D54B29" w:rsidRPr="00BF70A6" w:rsidRDefault="00D54B29" w:rsidP="00A4575B">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Optisyenlik</w:t>
            </w:r>
            <w:proofErr w:type="spellEnd"/>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Biyokimya</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Et ve Ürünleri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Kozmetik Teknolojisi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Organik Tarım</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Biyomedikal Cihaz Teknolojisi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Ev İdaresi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Kuruyemiş Üretimi ve Teknolojisi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Ormancılık ve Orman Ürünleri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Boya Teknolojisi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Evde Hasta Bakımı</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Kuyumculuk ve Takı Tasarımı</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 xml:space="preserve">Ortopedik Protez ve </w:t>
            </w:r>
            <w:proofErr w:type="spellStart"/>
            <w:r w:rsidRPr="00BF70A6">
              <w:rPr>
                <w:rFonts w:ascii="Times New Roman" w:hAnsi="Times New Roman" w:cs="Times New Roman"/>
                <w:sz w:val="18"/>
                <w:szCs w:val="18"/>
              </w:rPr>
              <w:t>Ortez</w:t>
            </w:r>
            <w:proofErr w:type="spellEnd"/>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Büro Yönetimi ve Yönetici Asistanlığı</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Fındık Eksperliği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Kültür Balıkçılığı</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Oto Boya ve Karoseri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Coğrafi Bilgi Sistemleri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Fidan Yetiştiriciliği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Kültürel Miras ve Turizm</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Otobüs Kaptanlığı</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Çağrı Merkezi Hizmetleri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Fizyoterapi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Kümes Hayvanları Yetiştiriciliği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Otomotiv Teknolojisi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Çay Tarımı ve İşleme Teknolojisi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Fotoğrafçılık ve Kameramanlık</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Laborant ve Veteriner Sağlık</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Otopsi Yardımcılığı</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Çevre Koruma ve Kontrol</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Gaz ve Tesisatı Teknolojisi</w:t>
            </w:r>
          </w:p>
        </w:tc>
        <w:tc>
          <w:tcPr>
            <w:tcW w:w="2413"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Laboratuvar Teknolojisi</w:t>
            </w:r>
          </w:p>
        </w:tc>
        <w:tc>
          <w:tcPr>
            <w:tcW w:w="1924"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Özel Güvenlik ve Koruma</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Çevre Sağlığı</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Geleneksel El Sanatları</w:t>
            </w:r>
          </w:p>
        </w:tc>
        <w:tc>
          <w:tcPr>
            <w:tcW w:w="2413" w:type="dxa"/>
            <w:vMerge/>
          </w:tcPr>
          <w:p w:rsidR="00D54B29" w:rsidRPr="00BF70A6" w:rsidRDefault="00D54B29" w:rsidP="00A4575B">
            <w:pPr>
              <w:jc w:val="center"/>
              <w:rPr>
                <w:rFonts w:ascii="Times New Roman" w:hAnsi="Times New Roman" w:cs="Times New Roman"/>
                <w:sz w:val="18"/>
                <w:szCs w:val="18"/>
              </w:rPr>
            </w:pPr>
          </w:p>
        </w:tc>
        <w:tc>
          <w:tcPr>
            <w:tcW w:w="1924" w:type="dxa"/>
            <w:vMerge/>
          </w:tcPr>
          <w:p w:rsidR="00D54B29" w:rsidRPr="00BF70A6" w:rsidRDefault="00D54B29" w:rsidP="00A4575B">
            <w:pPr>
              <w:jc w:val="center"/>
              <w:rPr>
                <w:rFonts w:ascii="Times New Roman" w:hAnsi="Times New Roman" w:cs="Times New Roman"/>
                <w:sz w:val="18"/>
                <w:szCs w:val="18"/>
              </w:rPr>
            </w:pP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Çevre Temizliği ve Denetimi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 xml:space="preserve">Geleneksel Tekstillerin </w:t>
            </w:r>
            <w:proofErr w:type="spellStart"/>
            <w:r w:rsidRPr="00BF70A6">
              <w:rPr>
                <w:rFonts w:ascii="Times New Roman" w:hAnsi="Times New Roman" w:cs="Times New Roman"/>
                <w:sz w:val="18"/>
                <w:szCs w:val="18"/>
              </w:rPr>
              <w:t>Konservasyonu</w:t>
            </w:r>
            <w:proofErr w:type="spellEnd"/>
            <w:r w:rsidRPr="00BF70A6">
              <w:rPr>
                <w:rFonts w:ascii="Times New Roman" w:hAnsi="Times New Roman" w:cs="Times New Roman"/>
                <w:sz w:val="18"/>
                <w:szCs w:val="18"/>
              </w:rPr>
              <w:t xml:space="preserve"> ve Restorasyonu</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Lastik ve Plastik Teknolojisi</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Patoloji Laboratuvar Teknikleri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Çim Alan Tesisi ve Yönetimi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Gemi İnşaatı</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Lojistik</w:t>
            </w: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Pazarlama</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Çocuk Gelişimi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Gemi Makineleri İşletme</w:t>
            </w:r>
          </w:p>
        </w:tc>
        <w:tc>
          <w:tcPr>
            <w:tcW w:w="2413" w:type="dxa"/>
          </w:tcPr>
          <w:p w:rsidR="00D54B29" w:rsidRPr="00BF70A6" w:rsidRDefault="00D54B29" w:rsidP="00A4575B">
            <w:pPr>
              <w:jc w:val="center"/>
              <w:rPr>
                <w:rFonts w:ascii="Times New Roman" w:hAnsi="Times New Roman" w:cs="Times New Roman"/>
                <w:sz w:val="18"/>
                <w:szCs w:val="18"/>
              </w:rPr>
            </w:pPr>
            <w:proofErr w:type="gramStart"/>
            <w:r w:rsidRPr="00BF70A6">
              <w:rPr>
                <w:rFonts w:ascii="Times New Roman" w:hAnsi="Times New Roman" w:cs="Times New Roman"/>
                <w:sz w:val="18"/>
                <w:szCs w:val="18"/>
              </w:rPr>
              <w:t>Maden  Teknolojisi</w:t>
            </w:r>
            <w:proofErr w:type="gramEnd"/>
          </w:p>
        </w:tc>
        <w:tc>
          <w:tcPr>
            <w:tcW w:w="1924"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Perakende Satış ve Mağaza Yönetimi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Çocuk Koruma ve Bakım Hizmetleri</w:t>
            </w:r>
          </w:p>
        </w:tc>
        <w:tc>
          <w:tcPr>
            <w:tcW w:w="2579" w:type="dxa"/>
          </w:tcPr>
          <w:p w:rsidR="00D54B29" w:rsidRPr="00BF70A6" w:rsidRDefault="00D54B29" w:rsidP="00A4575B">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Geoteknik</w:t>
            </w:r>
            <w:proofErr w:type="spellEnd"/>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Makine</w:t>
            </w:r>
          </w:p>
        </w:tc>
        <w:tc>
          <w:tcPr>
            <w:tcW w:w="1924" w:type="dxa"/>
            <w:vMerge/>
          </w:tcPr>
          <w:p w:rsidR="00D54B29" w:rsidRPr="00BF70A6" w:rsidRDefault="00D54B29" w:rsidP="00A4575B">
            <w:pPr>
              <w:jc w:val="center"/>
              <w:rPr>
                <w:rFonts w:ascii="Times New Roman" w:hAnsi="Times New Roman" w:cs="Times New Roman"/>
                <w:sz w:val="18"/>
                <w:szCs w:val="18"/>
              </w:rPr>
            </w:pP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Deniz Brokerliği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Gıda Kalite Kontrolü ve Analizi</w:t>
            </w:r>
          </w:p>
        </w:tc>
        <w:tc>
          <w:tcPr>
            <w:tcW w:w="2413" w:type="dxa"/>
            <w:vMerge w:val="restart"/>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 xml:space="preserve">Makine, Resim ve </w:t>
            </w:r>
            <w:r w:rsidRPr="00BF70A6">
              <w:rPr>
                <w:rFonts w:ascii="Times New Roman" w:hAnsi="Times New Roman" w:cs="Times New Roman"/>
                <w:sz w:val="18"/>
                <w:szCs w:val="18"/>
              </w:rPr>
              <w:lastRenderedPageBreak/>
              <w:t>Konstrüksiyon</w:t>
            </w:r>
          </w:p>
        </w:tc>
        <w:tc>
          <w:tcPr>
            <w:tcW w:w="1924" w:type="dxa"/>
          </w:tcPr>
          <w:p w:rsidR="00D54B29" w:rsidRPr="00BF70A6" w:rsidRDefault="00D54B29" w:rsidP="00A4575B">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lastRenderedPageBreak/>
              <w:t>Perfüzyon</w:t>
            </w:r>
            <w:proofErr w:type="spellEnd"/>
            <w:r w:rsidRPr="00BF70A6">
              <w:rPr>
                <w:rFonts w:ascii="Times New Roman" w:hAnsi="Times New Roman" w:cs="Times New Roman"/>
                <w:sz w:val="18"/>
                <w:szCs w:val="18"/>
              </w:rPr>
              <w:t xml:space="preserve"> Teknikleri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lastRenderedPageBreak/>
              <w:t>Deniz Ulaştırma ve İşletme</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Gıda Teknolojisi</w:t>
            </w:r>
          </w:p>
        </w:tc>
        <w:tc>
          <w:tcPr>
            <w:tcW w:w="2413" w:type="dxa"/>
            <w:vMerge/>
          </w:tcPr>
          <w:p w:rsidR="00D54B29" w:rsidRPr="00BF70A6" w:rsidRDefault="00D54B29" w:rsidP="00A4575B">
            <w:pPr>
              <w:jc w:val="center"/>
              <w:rPr>
                <w:rFonts w:ascii="Times New Roman" w:hAnsi="Times New Roman" w:cs="Times New Roman"/>
                <w:sz w:val="18"/>
                <w:szCs w:val="18"/>
              </w:rPr>
            </w:pPr>
          </w:p>
        </w:tc>
        <w:tc>
          <w:tcPr>
            <w:tcW w:w="1924"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Peyzaj ve Süs Bitkileri</w:t>
            </w:r>
          </w:p>
        </w:tc>
      </w:tr>
      <w:tr w:rsidR="00D54B29" w:rsidRPr="00BF70A6" w:rsidTr="00A4575B">
        <w:tc>
          <w:tcPr>
            <w:tcW w:w="2372"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lastRenderedPageBreak/>
              <w:t>Deniz ve Liman İşletmeciliği</w:t>
            </w:r>
          </w:p>
        </w:tc>
        <w:tc>
          <w:tcPr>
            <w:tcW w:w="2579"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Giyim Üretim Teknolojisi</w:t>
            </w:r>
          </w:p>
        </w:tc>
        <w:tc>
          <w:tcPr>
            <w:tcW w:w="2413" w:type="dxa"/>
          </w:tcPr>
          <w:p w:rsidR="00D54B29" w:rsidRPr="00BF70A6" w:rsidRDefault="00D54B29" w:rsidP="00A4575B">
            <w:pPr>
              <w:jc w:val="center"/>
              <w:rPr>
                <w:rFonts w:ascii="Times New Roman" w:hAnsi="Times New Roman" w:cs="Times New Roman"/>
                <w:sz w:val="18"/>
                <w:szCs w:val="18"/>
              </w:rPr>
            </w:pPr>
            <w:r w:rsidRPr="00BF70A6">
              <w:rPr>
                <w:rFonts w:ascii="Times New Roman" w:hAnsi="Times New Roman" w:cs="Times New Roman"/>
                <w:sz w:val="18"/>
                <w:szCs w:val="18"/>
              </w:rPr>
              <w:t>Maliye</w:t>
            </w:r>
          </w:p>
        </w:tc>
        <w:tc>
          <w:tcPr>
            <w:tcW w:w="1924" w:type="dxa"/>
          </w:tcPr>
          <w:p w:rsidR="00D54B29" w:rsidRPr="00BF70A6" w:rsidRDefault="00D54B29" w:rsidP="00A4575B">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Podoloji</w:t>
            </w:r>
            <w:proofErr w:type="spellEnd"/>
          </w:p>
        </w:tc>
      </w:tr>
    </w:tbl>
    <w:p w:rsidR="00D54B29" w:rsidRPr="00BF70A6" w:rsidRDefault="00D54B29" w:rsidP="00D54B29">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4606"/>
        <w:gridCol w:w="4606"/>
      </w:tblGrid>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Polimer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Tarım Makineleri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Posta Hizmetleri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Tarımsal İşletmecilik</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Radyo ve Televizyon Programcılığı</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Tarımsal Ürünler Muhafaza ve Depolama Teknolojisi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Radyo ve Televizyon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Tarla Bitkileri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Radyoterapi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Tekstil Teknolojisi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Rafineri ve Petro</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Tekstil ve Halı Makineleri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Raylı Sistemler Elektrik ve Elektronik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Tıbbi Dokümantasyon ve Sekreterlik</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Raylı Sistemler İşletmeciliği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Tıbbi Görüntüleme Teknikleri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Raylı Sistemler Makine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Tıbbi Laboratuvar Teknikleri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Raylı Sistemler Makinistlik</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Tıbbi Tanıtım ve Pazarlama</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Raylı Sistemler Yol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Tıbbi ve Aromatik Bitkiler</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Reklamcılık</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Tohumculuk</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Saç Bakımı ve Güzellik Hizmetleri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Turist Rehberliği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Sağlık Bilgi Sistemleri Teknikerliği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Turizm Animasyonu</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Sağlık Kurumları İşletmeciliği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Turizm ve Otel İşletmeciliği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Sağlık Turizmi İşletmeciliği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Turizm ve Seyahat Hizmetleri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Sahne ve Dekor Tasarımı</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Uçak Teknolojisi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Sahne ve Gösteri Sanatları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 xml:space="preserve">Uçuş </w:t>
            </w:r>
            <w:proofErr w:type="gramStart"/>
            <w:r w:rsidRPr="00621C67">
              <w:rPr>
                <w:rFonts w:ascii="Times New Roman" w:hAnsi="Times New Roman" w:cs="Times New Roman"/>
                <w:sz w:val="20"/>
                <w:szCs w:val="20"/>
              </w:rPr>
              <w:t>Harekat</w:t>
            </w:r>
            <w:proofErr w:type="gramEnd"/>
            <w:r w:rsidRPr="00621C67">
              <w:rPr>
                <w:rFonts w:ascii="Times New Roman" w:hAnsi="Times New Roman" w:cs="Times New Roman"/>
                <w:sz w:val="20"/>
                <w:szCs w:val="20"/>
              </w:rPr>
              <w:t xml:space="preserve"> Yöneticiliği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Seracılık</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Ulaştırma ve Trafik Hizmetleri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Seramik ve Cam</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Un ve Unlu Mamuller Teknolojisi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Seramik, Cam ve Çinicilik</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Uygulamalı İngiliz ve Çevirmenlik</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Sivil Hava Ulaştırma İşletmeciliği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Uygulamalı İspanyolca ve Çevirmenlik</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Sivil Havacılık Kabin Hizmetleri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Uygulamalı Rusça ve Çevirmenlik</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Sivil Savunma ve İtfaiyecilik</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Üretimde Kalite ve Kontrol</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Sondaj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Web Tasarımı ve Kodlama</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Sosyal Güvenlik</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Yağ Endüstrisi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Spor Yönetimi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Yapı Denetimi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Su Altı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Yapı Ressamlığı</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Sulama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Yapı Tesisat Teknolojisi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Süs Bitkileri Yetiştiriciliği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Yapı Yalıtım Teknolojisi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Süt ve Besi Hayvancılığı</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Yaşlı Bakımı</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Süt ve Ürünleri Teknolojisi</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Yat İşletme ve Yönetimi</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Tahribatsız Muayene</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Yat Kaptanlığı</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Tapu ve Kadastro</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Yerel Yönetimler</w:t>
            </w:r>
          </w:p>
        </w:tc>
      </w:tr>
      <w:tr w:rsidR="00D54B29" w:rsidRPr="00BF70A6" w:rsidTr="00A4575B">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Tarım</w:t>
            </w:r>
          </w:p>
        </w:tc>
        <w:tc>
          <w:tcPr>
            <w:tcW w:w="4606" w:type="dxa"/>
          </w:tcPr>
          <w:p w:rsidR="00D54B29" w:rsidRPr="00621C67" w:rsidRDefault="00D54B29" w:rsidP="00A4575B">
            <w:pPr>
              <w:jc w:val="center"/>
              <w:rPr>
                <w:rFonts w:ascii="Times New Roman" w:hAnsi="Times New Roman" w:cs="Times New Roman"/>
                <w:sz w:val="20"/>
                <w:szCs w:val="20"/>
              </w:rPr>
            </w:pPr>
            <w:r w:rsidRPr="00621C67">
              <w:rPr>
                <w:rFonts w:ascii="Times New Roman" w:hAnsi="Times New Roman" w:cs="Times New Roman"/>
                <w:sz w:val="20"/>
                <w:szCs w:val="20"/>
              </w:rPr>
              <w:t>Zeytincilik ve Zeytin İşleme Teknolojisi</w:t>
            </w:r>
          </w:p>
        </w:tc>
      </w:tr>
    </w:tbl>
    <w:p w:rsidR="00D54B29" w:rsidRDefault="00D54B29" w:rsidP="00D54B29">
      <w:pPr>
        <w:jc w:val="center"/>
        <w:rPr>
          <w:rFonts w:ascii="Times New Roman" w:hAnsi="Times New Roman" w:cs="Times New Roman"/>
          <w:sz w:val="18"/>
          <w:szCs w:val="18"/>
        </w:rPr>
      </w:pPr>
    </w:p>
    <w:p w:rsidR="00D54B29" w:rsidRDefault="00D54B29" w:rsidP="00D54B29">
      <w:pPr>
        <w:jc w:val="center"/>
        <w:rPr>
          <w:rFonts w:ascii="Times New Roman" w:hAnsi="Times New Roman" w:cs="Times New Roman"/>
          <w:sz w:val="18"/>
          <w:szCs w:val="18"/>
        </w:rPr>
      </w:pPr>
    </w:p>
    <w:p w:rsidR="00D54B29" w:rsidRPr="00BF70A6" w:rsidRDefault="00D54B29" w:rsidP="00D54B29">
      <w:pPr>
        <w:jc w:val="center"/>
        <w:rPr>
          <w:rFonts w:ascii="Times New Roman" w:hAnsi="Times New Roman" w:cs="Times New Roman"/>
          <w:sz w:val="18"/>
          <w:szCs w:val="18"/>
        </w:rPr>
      </w:pPr>
      <w:r>
        <w:rPr>
          <w:rFonts w:ascii="Times New Roman" w:hAnsi="Times New Roman" w:cs="Times New Roman"/>
          <w:sz w:val="18"/>
          <w:szCs w:val="18"/>
        </w:rPr>
        <w:t xml:space="preserve">*YKS sisteminde aday iki yıllık ön lisans program tercihinde bulunmak için </w:t>
      </w:r>
      <w:proofErr w:type="spellStart"/>
      <w:r>
        <w:rPr>
          <w:rFonts w:ascii="Times New Roman" w:hAnsi="Times New Roman" w:cs="Times New Roman"/>
          <w:sz w:val="18"/>
          <w:szCs w:val="18"/>
        </w:rPr>
        <w:t>TYT’den</w:t>
      </w:r>
      <w:proofErr w:type="spellEnd"/>
      <w:r>
        <w:rPr>
          <w:rFonts w:ascii="Times New Roman" w:hAnsi="Times New Roman" w:cs="Times New Roman"/>
          <w:sz w:val="18"/>
          <w:szCs w:val="18"/>
        </w:rPr>
        <w:t xml:space="preserve"> 150 ve üzere puan almak zorundadır.</w:t>
      </w:r>
    </w:p>
    <w:p w:rsidR="00D54B29" w:rsidRPr="001F539D" w:rsidRDefault="00D54B29">
      <w:pPr>
        <w:rPr>
          <w:rFonts w:ascii="Times New Roman" w:hAnsi="Times New Roman" w:cs="Times New Roman"/>
          <w:b/>
          <w:sz w:val="20"/>
          <w:szCs w:val="20"/>
        </w:rPr>
      </w:pPr>
    </w:p>
    <w:sectPr w:rsidR="00D54B29" w:rsidRPr="001F539D" w:rsidSect="00F2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B46E9"/>
    <w:rsid w:val="000D7128"/>
    <w:rsid w:val="00193D82"/>
    <w:rsid w:val="001F539D"/>
    <w:rsid w:val="007D6288"/>
    <w:rsid w:val="008E4A9F"/>
    <w:rsid w:val="009B46E9"/>
    <w:rsid w:val="00A478F5"/>
    <w:rsid w:val="00C67292"/>
    <w:rsid w:val="00D54B29"/>
    <w:rsid w:val="00F26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link w:val="GvdeMetni3Char"/>
    <w:uiPriority w:val="99"/>
    <w:unhideWhenUsed/>
    <w:rsid w:val="009B46E9"/>
    <w:pPr>
      <w:spacing w:after="120" w:line="309" w:lineRule="auto"/>
    </w:pPr>
    <w:rPr>
      <w:rFonts w:ascii="Franklin Gothic Book" w:eastAsia="Times New Roman" w:hAnsi="Franklin Gothic Book" w:cs="Times New Roman"/>
      <w:color w:val="000000"/>
      <w:kern w:val="28"/>
      <w:sz w:val="18"/>
      <w:szCs w:val="18"/>
      <w:lang w:eastAsia="tr-TR"/>
    </w:rPr>
  </w:style>
  <w:style w:type="character" w:customStyle="1" w:styleId="GvdeMetni3Char">
    <w:name w:val="Gövde Metni 3 Char"/>
    <w:basedOn w:val="VarsaylanParagrafYazTipi"/>
    <w:link w:val="GvdeMetni3"/>
    <w:uiPriority w:val="99"/>
    <w:rsid w:val="009B46E9"/>
    <w:rPr>
      <w:rFonts w:ascii="Franklin Gothic Book" w:eastAsia="Times New Roman" w:hAnsi="Franklin Gothic Book" w:cs="Times New Roman"/>
      <w:color w:val="000000"/>
      <w:kern w:val="28"/>
      <w:sz w:val="18"/>
      <w:szCs w:val="18"/>
      <w:lang w:eastAsia="tr-TR"/>
    </w:rPr>
  </w:style>
  <w:style w:type="table" w:styleId="TabloKlavuzu">
    <w:name w:val="Table Grid"/>
    <w:basedOn w:val="NormalTablo"/>
    <w:uiPriority w:val="59"/>
    <w:rsid w:val="001F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937">
      <w:bodyDiv w:val="1"/>
      <w:marLeft w:val="0"/>
      <w:marRight w:val="0"/>
      <w:marTop w:val="0"/>
      <w:marBottom w:val="0"/>
      <w:divBdr>
        <w:top w:val="none" w:sz="0" w:space="0" w:color="auto"/>
        <w:left w:val="none" w:sz="0" w:space="0" w:color="auto"/>
        <w:bottom w:val="none" w:sz="0" w:space="0" w:color="auto"/>
        <w:right w:val="none" w:sz="0" w:space="0" w:color="auto"/>
      </w:divBdr>
    </w:div>
    <w:div w:id="820003510">
      <w:bodyDiv w:val="1"/>
      <w:marLeft w:val="0"/>
      <w:marRight w:val="0"/>
      <w:marTop w:val="0"/>
      <w:marBottom w:val="0"/>
      <w:divBdr>
        <w:top w:val="none" w:sz="0" w:space="0" w:color="auto"/>
        <w:left w:val="none" w:sz="0" w:space="0" w:color="auto"/>
        <w:bottom w:val="none" w:sz="0" w:space="0" w:color="auto"/>
        <w:right w:val="none" w:sz="0" w:space="0" w:color="auto"/>
      </w:divBdr>
    </w:div>
    <w:div w:id="983268380">
      <w:bodyDiv w:val="1"/>
      <w:marLeft w:val="0"/>
      <w:marRight w:val="0"/>
      <w:marTop w:val="0"/>
      <w:marBottom w:val="0"/>
      <w:divBdr>
        <w:top w:val="none" w:sz="0" w:space="0" w:color="auto"/>
        <w:left w:val="none" w:sz="0" w:space="0" w:color="auto"/>
        <w:bottom w:val="none" w:sz="0" w:space="0" w:color="auto"/>
        <w:right w:val="none" w:sz="0" w:space="0" w:color="auto"/>
      </w:divBdr>
    </w:div>
    <w:div w:id="1118991820">
      <w:bodyDiv w:val="1"/>
      <w:marLeft w:val="0"/>
      <w:marRight w:val="0"/>
      <w:marTop w:val="0"/>
      <w:marBottom w:val="0"/>
      <w:divBdr>
        <w:top w:val="none" w:sz="0" w:space="0" w:color="auto"/>
        <w:left w:val="none" w:sz="0" w:space="0" w:color="auto"/>
        <w:bottom w:val="none" w:sz="0" w:space="0" w:color="auto"/>
        <w:right w:val="none" w:sz="0" w:space="0" w:color="auto"/>
      </w:divBdr>
    </w:div>
    <w:div w:id="1262683683">
      <w:bodyDiv w:val="1"/>
      <w:marLeft w:val="0"/>
      <w:marRight w:val="0"/>
      <w:marTop w:val="0"/>
      <w:marBottom w:val="0"/>
      <w:divBdr>
        <w:top w:val="none" w:sz="0" w:space="0" w:color="auto"/>
        <w:left w:val="none" w:sz="0" w:space="0" w:color="auto"/>
        <w:bottom w:val="none" w:sz="0" w:space="0" w:color="auto"/>
        <w:right w:val="none" w:sz="0" w:space="0" w:color="auto"/>
      </w:divBdr>
    </w:div>
    <w:div w:id="1278633584">
      <w:bodyDiv w:val="1"/>
      <w:marLeft w:val="0"/>
      <w:marRight w:val="0"/>
      <w:marTop w:val="0"/>
      <w:marBottom w:val="0"/>
      <w:divBdr>
        <w:top w:val="none" w:sz="0" w:space="0" w:color="auto"/>
        <w:left w:val="none" w:sz="0" w:space="0" w:color="auto"/>
        <w:bottom w:val="none" w:sz="0" w:space="0" w:color="auto"/>
        <w:right w:val="none" w:sz="0" w:space="0" w:color="auto"/>
      </w:divBdr>
    </w:div>
    <w:div w:id="1572233370">
      <w:bodyDiv w:val="1"/>
      <w:marLeft w:val="0"/>
      <w:marRight w:val="0"/>
      <w:marTop w:val="0"/>
      <w:marBottom w:val="0"/>
      <w:divBdr>
        <w:top w:val="none" w:sz="0" w:space="0" w:color="auto"/>
        <w:left w:val="none" w:sz="0" w:space="0" w:color="auto"/>
        <w:bottom w:val="none" w:sz="0" w:space="0" w:color="auto"/>
        <w:right w:val="none" w:sz="0" w:space="0" w:color="auto"/>
      </w:divBdr>
    </w:div>
    <w:div w:id="1640918701">
      <w:bodyDiv w:val="1"/>
      <w:marLeft w:val="0"/>
      <w:marRight w:val="0"/>
      <w:marTop w:val="0"/>
      <w:marBottom w:val="0"/>
      <w:divBdr>
        <w:top w:val="none" w:sz="0" w:space="0" w:color="auto"/>
        <w:left w:val="none" w:sz="0" w:space="0" w:color="auto"/>
        <w:bottom w:val="none" w:sz="0" w:space="0" w:color="auto"/>
        <w:right w:val="none" w:sz="0" w:space="0" w:color="auto"/>
      </w:divBdr>
    </w:div>
    <w:div w:id="17665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2777</Words>
  <Characters>15829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BTR</cp:lastModifiedBy>
  <cp:revision>4</cp:revision>
  <cp:lastPrinted>2017-12-22T12:37:00Z</cp:lastPrinted>
  <dcterms:created xsi:type="dcterms:W3CDTF">2017-12-22T10:41:00Z</dcterms:created>
  <dcterms:modified xsi:type="dcterms:W3CDTF">2017-12-27T11:54:00Z</dcterms:modified>
</cp:coreProperties>
</file>